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314210EB" w:rsidR="00777D83" w:rsidRPr="00676E55" w:rsidRDefault="005B5475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5B5475">
        <w:rPr>
          <w:snapToGrid/>
          <w:color w:val="000000" w:themeColor="text1"/>
          <w:sz w:val="24"/>
          <w:szCs w:val="24"/>
        </w:rPr>
        <w:t>28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5412CD">
        <w:rPr>
          <w:snapToGrid/>
          <w:color w:val="000000" w:themeColor="text1"/>
          <w:sz w:val="24"/>
          <w:szCs w:val="24"/>
        </w:rPr>
        <w:t>0</w:t>
      </w:r>
      <w:r w:rsidRPr="005B5475">
        <w:rPr>
          <w:snapToGrid/>
          <w:color w:val="000000" w:themeColor="text1"/>
          <w:sz w:val="24"/>
          <w:szCs w:val="24"/>
        </w:rPr>
        <w:t>2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5412CD">
        <w:rPr>
          <w:snapToGrid/>
          <w:color w:val="000000" w:themeColor="text1"/>
          <w:sz w:val="24"/>
          <w:szCs w:val="24"/>
        </w:rPr>
        <w:t>4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7777777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161631">
        <w:rPr>
          <w:spacing w:val="-4"/>
          <w:sz w:val="32"/>
          <w:szCs w:val="32"/>
        </w:rPr>
        <w:t>открытого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0E74C4BB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8F73C4">
        <w:rPr>
          <w:sz w:val="32"/>
          <w:szCs w:val="32"/>
        </w:rPr>
        <w:t>в</w:t>
      </w:r>
      <w:r w:rsidR="008F73C4" w:rsidRPr="008F73C4">
        <w:rPr>
          <w:sz w:val="32"/>
          <w:szCs w:val="32"/>
        </w:rPr>
        <w:t xml:space="preserve">ыполнение </w:t>
      </w:r>
      <w:r w:rsidR="00C40506">
        <w:rPr>
          <w:sz w:val="32"/>
          <w:szCs w:val="32"/>
        </w:rPr>
        <w:t xml:space="preserve">работ </w:t>
      </w:r>
      <w:r w:rsidR="008F73C4" w:rsidRPr="008F73C4">
        <w:rPr>
          <w:sz w:val="32"/>
          <w:szCs w:val="32"/>
        </w:rPr>
        <w:t>«</w:t>
      </w:r>
      <w:r w:rsidR="005B5475" w:rsidRPr="005B5475">
        <w:rPr>
          <w:sz w:val="32"/>
          <w:szCs w:val="32"/>
        </w:rPr>
        <w:t>Внедрение ЧРП на насосной станции №18 Быгель-2 (инв. номер 10039)</w:t>
      </w:r>
      <w:r w:rsidR="005B5475">
        <w:rPr>
          <w:sz w:val="32"/>
          <w:szCs w:val="32"/>
        </w:rPr>
        <w:t xml:space="preserve">. </w:t>
      </w:r>
      <w:r w:rsidR="005B5475" w:rsidRPr="005B5475">
        <w:rPr>
          <w:sz w:val="32"/>
          <w:szCs w:val="32"/>
        </w:rPr>
        <w:t>Автоматизация. Автоматизированная система мониторинга и управления 1-ми и 2-ми подъемами на водозаборе «</w:t>
      </w:r>
      <w:proofErr w:type="spellStart"/>
      <w:r w:rsidR="005B5475" w:rsidRPr="005B5475">
        <w:rPr>
          <w:sz w:val="32"/>
          <w:szCs w:val="32"/>
        </w:rPr>
        <w:t>Извер</w:t>
      </w:r>
      <w:proofErr w:type="spellEnd"/>
      <w:r w:rsidR="005B5475" w:rsidRPr="005B5475">
        <w:rPr>
          <w:sz w:val="32"/>
          <w:szCs w:val="32"/>
        </w:rPr>
        <w:t>» шифр проекта: У-1989-1</w:t>
      </w:r>
      <w:r w:rsidR="008F73C4" w:rsidRPr="008F73C4">
        <w:rPr>
          <w:sz w:val="32"/>
          <w:szCs w:val="32"/>
        </w:rPr>
        <w:t>»</w:t>
      </w:r>
    </w:p>
    <w:p w14:paraId="5BB5F55F" w14:textId="264CE3E2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proofErr w:type="spellStart"/>
      <w:r w:rsidR="005B5475" w:rsidRPr="005B5475">
        <w:rPr>
          <w:sz w:val="32"/>
          <w:szCs w:val="32"/>
        </w:rPr>
        <w:t>Березниковская</w:t>
      </w:r>
      <w:proofErr w:type="spellEnd"/>
      <w:r w:rsidR="005B5475" w:rsidRPr="005B5475">
        <w:rPr>
          <w:sz w:val="32"/>
          <w:szCs w:val="32"/>
        </w:rPr>
        <w:t xml:space="preserve"> </w:t>
      </w:r>
      <w:proofErr w:type="spellStart"/>
      <w:r w:rsidR="005B5475" w:rsidRPr="005B5475">
        <w:rPr>
          <w:sz w:val="32"/>
          <w:szCs w:val="32"/>
        </w:rPr>
        <w:t>водоснабжающая</w:t>
      </w:r>
      <w:proofErr w:type="spellEnd"/>
      <w:r w:rsidR="005B5475" w:rsidRPr="005B5475">
        <w:rPr>
          <w:sz w:val="32"/>
          <w:szCs w:val="32"/>
        </w:rPr>
        <w:t xml:space="preserve"> компания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71CD4E2D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5412CD">
        <w:rPr>
          <w:b/>
          <w:color w:val="000000" w:themeColor="text1"/>
          <w:sz w:val="32"/>
          <w:szCs w:val="32"/>
        </w:rPr>
        <w:t>5</w:t>
      </w:r>
      <w:r w:rsidR="005B5475">
        <w:rPr>
          <w:b/>
          <w:color w:val="000000" w:themeColor="text1"/>
          <w:sz w:val="32"/>
          <w:szCs w:val="32"/>
        </w:rPr>
        <w:t>55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37F4EA2D" w:rsidR="00097748" w:rsidRPr="006305F9" w:rsidRDefault="005B5475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B5475">
              <w:rPr>
                <w:bCs/>
                <w:color w:val="000000" w:themeColor="text1"/>
                <w:sz w:val="20"/>
                <w:szCs w:val="20"/>
              </w:rPr>
              <w:t>Березниковская</w:t>
            </w:r>
            <w:proofErr w:type="spellEnd"/>
            <w:r w:rsidRPr="005B547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B5475">
              <w:rPr>
                <w:bCs/>
                <w:color w:val="000000" w:themeColor="text1"/>
                <w:sz w:val="20"/>
                <w:szCs w:val="20"/>
              </w:rPr>
              <w:t>водоснабжающая</w:t>
            </w:r>
            <w:proofErr w:type="spellEnd"/>
            <w:r w:rsidRPr="005B5475">
              <w:rPr>
                <w:bCs/>
                <w:color w:val="000000" w:themeColor="text1"/>
                <w:sz w:val="20"/>
                <w:szCs w:val="20"/>
              </w:rPr>
              <w:t xml:space="preserve"> компания»</w:t>
            </w:r>
          </w:p>
        </w:tc>
      </w:tr>
      <w:tr w:rsidR="005B5475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5B5475" w:rsidRPr="00513CB0" w:rsidRDefault="005B5475" w:rsidP="005B547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5B5475" w:rsidRPr="00475814" w:rsidRDefault="005B5475" w:rsidP="005B547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7935AD4F" w:rsidR="005B5475" w:rsidRPr="00913576" w:rsidRDefault="005B5475" w:rsidP="005B547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5B5475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5B5475" w:rsidRPr="00513CB0" w:rsidRDefault="005B5475" w:rsidP="005B547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5B5475" w:rsidRPr="00475814" w:rsidRDefault="005B5475" w:rsidP="005B547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7E78A976" w:rsidR="005B5475" w:rsidRPr="00913576" w:rsidRDefault="005B5475" w:rsidP="005B547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Pr="005C40BB">
              <w:rPr>
                <w:sz w:val="20"/>
                <w:szCs w:val="20"/>
              </w:rPr>
              <w:t>@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5C40BB">
              <w:rPr>
                <w:sz w:val="20"/>
                <w:szCs w:val="20"/>
              </w:rPr>
              <w:t>.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77777777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133E8D">
              <w:rPr>
                <w:b/>
                <w:i/>
                <w:sz w:val="20"/>
              </w:rPr>
              <w:t>открытый конкурс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1457D835" w:rsidR="00097748" w:rsidRPr="00133E8D" w:rsidRDefault="00021472" w:rsidP="00891F4A">
            <w:r>
              <w:t>42.21.22.110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2D05889C" w:rsidR="00EF68EB" w:rsidRPr="003A7804" w:rsidRDefault="00021472" w:rsidP="007017BA">
            <w:r>
              <w:t>42.2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433EB124" w:rsidR="00FC410D" w:rsidRPr="00E9384A" w:rsidRDefault="005412CD" w:rsidP="005B5475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5B5475" w:rsidRPr="005B5475">
              <w:rPr>
                <w:rFonts w:ascii="Times New Roman" w:hAnsi="Times New Roman"/>
                <w:sz w:val="20"/>
                <w:szCs w:val="20"/>
              </w:rPr>
              <w:t>Внедрение ЧРП на насосной станции №18 Быгель-2 (инв. номер 10039)</w:t>
            </w:r>
            <w:r w:rsidR="005B547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5B5475" w:rsidRPr="005B5475">
              <w:rPr>
                <w:rFonts w:ascii="Times New Roman" w:hAnsi="Times New Roman"/>
                <w:sz w:val="20"/>
                <w:szCs w:val="20"/>
              </w:rPr>
              <w:t>Автоматизация. Автоматизированная система мониторинга и управления 1-ми и 2-ми подъемами на водозаборе «</w:t>
            </w:r>
            <w:proofErr w:type="spellStart"/>
            <w:r w:rsidR="005B5475" w:rsidRPr="005B5475">
              <w:rPr>
                <w:rFonts w:ascii="Times New Roman" w:hAnsi="Times New Roman"/>
                <w:sz w:val="20"/>
                <w:szCs w:val="20"/>
              </w:rPr>
              <w:t>Извер</w:t>
            </w:r>
            <w:proofErr w:type="spellEnd"/>
            <w:r w:rsidR="005B5475" w:rsidRPr="005B5475">
              <w:rPr>
                <w:rFonts w:ascii="Times New Roman" w:hAnsi="Times New Roman"/>
                <w:sz w:val="20"/>
                <w:szCs w:val="20"/>
              </w:rPr>
              <w:t>» шифр проекта: У-1989-1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sz w:val="20"/>
                <w:szCs w:val="20"/>
              </w:rPr>
              <w:t>т.ч</w:t>
            </w:r>
            <w:proofErr w:type="spellEnd"/>
            <w:r w:rsidRPr="005C40BB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219AAA01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5B5475">
              <w:rPr>
                <w:sz w:val="20"/>
                <w:szCs w:val="20"/>
              </w:rPr>
              <w:t>16 383 014</w:t>
            </w:r>
            <w:r w:rsidRPr="003E5C03">
              <w:rPr>
                <w:sz w:val="20"/>
                <w:szCs w:val="20"/>
              </w:rPr>
              <w:t xml:space="preserve"> (</w:t>
            </w:r>
            <w:r w:rsidR="005B5475">
              <w:rPr>
                <w:sz w:val="20"/>
                <w:szCs w:val="20"/>
              </w:rPr>
              <w:t>Шестнадцать миллионов триста восемьдесят три тысячи четырнадцать</w:t>
            </w:r>
            <w:r w:rsidRPr="003E5C03">
              <w:rPr>
                <w:sz w:val="20"/>
                <w:szCs w:val="20"/>
              </w:rPr>
              <w:t>) рубл</w:t>
            </w:r>
            <w:r w:rsidR="005B5475"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 w:rsidR="005B547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копе</w:t>
            </w:r>
            <w:r w:rsidR="00913576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C40BB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Рассмотрение заявок, в </w:t>
            </w:r>
            <w:proofErr w:type="spellStart"/>
            <w:r w:rsidRPr="0051731C">
              <w:rPr>
                <w:sz w:val="20"/>
              </w:rPr>
              <w:t>т.ч</w:t>
            </w:r>
            <w:proofErr w:type="spellEnd"/>
            <w:r w:rsidRPr="0051731C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</w:t>
            </w:r>
            <w:proofErr w:type="spellStart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ао</w:t>
            </w:r>
            <w:proofErr w:type="spellEnd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2052F3E8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="00260910">
              <w:rPr>
                <w:sz w:val="20"/>
                <w:szCs w:val="20"/>
              </w:rPr>
              <w:t xml:space="preserve">или два </w:t>
            </w:r>
            <w:r w:rsidRPr="001242F8">
              <w:rPr>
                <w:sz w:val="20"/>
                <w:szCs w:val="20"/>
              </w:rPr>
              <w:t>договор</w:t>
            </w:r>
            <w:r w:rsidR="00260910">
              <w:rPr>
                <w:sz w:val="20"/>
                <w:szCs w:val="20"/>
              </w:rPr>
              <w:t>а</w:t>
            </w:r>
            <w:r w:rsidRPr="001242F8">
              <w:rPr>
                <w:sz w:val="20"/>
                <w:szCs w:val="20"/>
              </w:rPr>
              <w:t xml:space="preserve"> с победителем в рамках одного лота</w:t>
            </w:r>
            <w:r w:rsidR="00260910">
              <w:rPr>
                <w:sz w:val="20"/>
                <w:szCs w:val="20"/>
              </w:rPr>
              <w:t xml:space="preserve"> (на усмотрение Заказчика)</w:t>
            </w:r>
            <w:bookmarkStart w:id="32" w:name="_GoBack"/>
            <w:bookmarkEnd w:id="32"/>
            <w:r w:rsidRPr="001242F8">
              <w:rPr>
                <w:sz w:val="20"/>
                <w:szCs w:val="20"/>
              </w:rPr>
              <w:t>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260910">
      <w:rPr>
        <w:noProof/>
      </w:rPr>
      <w:t>13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472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02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910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12CD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5475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06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565DA-4AC9-44DE-845F-C4FDC841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13</Pages>
  <Words>5033</Words>
  <Characters>28691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33657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138</cp:revision>
  <cp:lastPrinted>2019-02-04T06:44:00Z</cp:lastPrinted>
  <dcterms:created xsi:type="dcterms:W3CDTF">2021-03-16T11:59:00Z</dcterms:created>
  <dcterms:modified xsi:type="dcterms:W3CDTF">2024-02-28T08:42:00Z</dcterms:modified>
</cp:coreProperties>
</file>