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00BE2B8E" w14:textId="77777777" w:rsidR="00AD5909" w:rsidRDefault="00955766" w:rsidP="00146D0A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на поставку </w:t>
      </w:r>
      <w:r w:rsidR="00146D0A" w:rsidRPr="00257C59">
        <w:rPr>
          <w:color w:val="000000" w:themeColor="text1"/>
          <w:sz w:val="32"/>
          <w:szCs w:val="32"/>
        </w:rPr>
        <w:t xml:space="preserve">химических реагентов </w:t>
      </w:r>
    </w:p>
    <w:p w14:paraId="71F3049E" w14:textId="77777777" w:rsidR="00FA258D" w:rsidRDefault="00146D0A" w:rsidP="00FA258D">
      <w:pPr>
        <w:spacing w:after="0"/>
        <w:jc w:val="center"/>
        <w:rPr>
          <w:color w:val="000000" w:themeColor="text1"/>
          <w:sz w:val="32"/>
          <w:szCs w:val="32"/>
        </w:rPr>
      </w:pPr>
      <w:r w:rsidRPr="00257C59">
        <w:rPr>
          <w:color w:val="000000" w:themeColor="text1"/>
          <w:sz w:val="32"/>
          <w:szCs w:val="32"/>
        </w:rPr>
        <w:t>(</w:t>
      </w:r>
      <w:r w:rsidR="00FA258D" w:rsidRPr="00AD5909">
        <w:rPr>
          <w:color w:val="000000" w:themeColor="text1"/>
          <w:sz w:val="32"/>
          <w:szCs w:val="32"/>
        </w:rPr>
        <w:t>ингибитор</w:t>
      </w:r>
      <w:r w:rsidR="00FA258D">
        <w:rPr>
          <w:color w:val="000000" w:themeColor="text1"/>
          <w:sz w:val="32"/>
          <w:szCs w:val="32"/>
        </w:rPr>
        <w:t xml:space="preserve">, </w:t>
      </w:r>
      <w:r w:rsidR="00FA258D" w:rsidRPr="00AD5909">
        <w:rPr>
          <w:color w:val="000000" w:themeColor="text1"/>
          <w:sz w:val="32"/>
          <w:szCs w:val="32"/>
        </w:rPr>
        <w:t>гипохлорит кальция</w:t>
      </w:r>
      <w:r w:rsidR="00FA258D">
        <w:rPr>
          <w:color w:val="000000" w:themeColor="text1"/>
          <w:sz w:val="32"/>
          <w:szCs w:val="32"/>
        </w:rPr>
        <w:t xml:space="preserve">, </w:t>
      </w:r>
    </w:p>
    <w:p w14:paraId="2FC590B4" w14:textId="13051248" w:rsidR="00146D0A" w:rsidRPr="0043390E" w:rsidRDefault="00FA258D" w:rsidP="00FA258D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уголь, сода, </w:t>
      </w:r>
      <w:r>
        <w:rPr>
          <w:color w:val="000000" w:themeColor="text1"/>
          <w:sz w:val="32"/>
          <w:szCs w:val="32"/>
        </w:rPr>
        <w:t>известь</w:t>
      </w:r>
      <w:r>
        <w:rPr>
          <w:color w:val="000000" w:themeColor="text1"/>
          <w:sz w:val="32"/>
          <w:szCs w:val="32"/>
        </w:rPr>
        <w:t>, кальцит</w:t>
      </w:r>
      <w:r w:rsidR="00146D0A" w:rsidRPr="00257C59">
        <w:rPr>
          <w:color w:val="000000" w:themeColor="text1"/>
          <w:sz w:val="32"/>
          <w:szCs w:val="32"/>
        </w:rPr>
        <w:t>)</w:t>
      </w:r>
    </w:p>
    <w:p w14:paraId="6DDADBEF" w14:textId="6B5AAA64" w:rsidR="00424CDA" w:rsidRDefault="00146D0A" w:rsidP="00146D0A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 w:rsidRPr="00984DB7">
        <w:rPr>
          <w:color w:val="000000" w:themeColor="text1"/>
          <w:sz w:val="32"/>
          <w:szCs w:val="32"/>
        </w:rPr>
        <w:t>период с 01.0</w:t>
      </w:r>
      <w:r w:rsidRPr="00AC04CD">
        <w:rPr>
          <w:color w:val="000000" w:themeColor="text1"/>
          <w:sz w:val="32"/>
          <w:szCs w:val="32"/>
        </w:rPr>
        <w:t>4</w:t>
      </w:r>
      <w:r w:rsidRPr="00984DB7">
        <w:rPr>
          <w:color w:val="000000" w:themeColor="text1"/>
          <w:sz w:val="32"/>
          <w:szCs w:val="32"/>
        </w:rPr>
        <w:t>.202</w:t>
      </w:r>
      <w:r w:rsidR="00FA258D">
        <w:rPr>
          <w:color w:val="000000" w:themeColor="text1"/>
          <w:sz w:val="32"/>
          <w:szCs w:val="32"/>
        </w:rPr>
        <w:t>4</w:t>
      </w:r>
      <w:r w:rsidRPr="00984DB7">
        <w:rPr>
          <w:color w:val="000000" w:themeColor="text1"/>
          <w:sz w:val="32"/>
          <w:szCs w:val="32"/>
        </w:rPr>
        <w:t xml:space="preserve"> по 31.0</w:t>
      </w:r>
      <w:r w:rsidRPr="0043390E">
        <w:rPr>
          <w:color w:val="000000" w:themeColor="text1"/>
          <w:sz w:val="32"/>
          <w:szCs w:val="32"/>
        </w:rPr>
        <w:t>3</w:t>
      </w:r>
      <w:r w:rsidRPr="00984DB7">
        <w:rPr>
          <w:color w:val="000000" w:themeColor="text1"/>
          <w:sz w:val="32"/>
          <w:szCs w:val="32"/>
        </w:rPr>
        <w:t>.202</w:t>
      </w:r>
      <w:r w:rsidR="00FA258D">
        <w:rPr>
          <w:color w:val="000000" w:themeColor="text1"/>
          <w:sz w:val="32"/>
          <w:szCs w:val="32"/>
        </w:rPr>
        <w:t>5</w:t>
      </w:r>
    </w:p>
    <w:p w14:paraId="4443A72A" w14:textId="0B5559F5" w:rsidR="00C8387C" w:rsidRPr="00146D0A" w:rsidRDefault="00C8387C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FA258D">
        <w:rPr>
          <w:color w:val="000000" w:themeColor="text1"/>
          <w:sz w:val="32"/>
          <w:szCs w:val="32"/>
        </w:rPr>
        <w:t>1550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96FCD0" w14:textId="77777777" w:rsidR="00B57A27" w:rsidRPr="00397BEE" w:rsidRDefault="00B57A27" w:rsidP="00B57A2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  <w:p w14:paraId="766DA3AE" w14:textId="77777777" w:rsidR="00B57A27" w:rsidRDefault="00B57A27" w:rsidP="00B57A2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>Адрес: 443056, г. Самара, ул. Луначарского, 56</w:t>
            </w:r>
          </w:p>
          <w:p w14:paraId="7ED445D8" w14:textId="77777777" w:rsidR="00B57A27" w:rsidRDefault="00B57A27" w:rsidP="00B57A2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«Амурские коммунальные системы»</w:t>
            </w:r>
          </w:p>
          <w:p w14:paraId="308874EB" w14:textId="77777777" w:rsidR="00B57A27" w:rsidRDefault="00B57A27" w:rsidP="00B57A2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675000, г. Благовещенск, ул. Мухина, 73</w:t>
            </w:r>
          </w:p>
          <w:p w14:paraId="5841F55D" w14:textId="77777777" w:rsidR="00B57A27" w:rsidRDefault="00B57A27" w:rsidP="00B57A2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ООО «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Горводоканал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  <w:p w14:paraId="756ECCCB" w14:textId="77777777" w:rsidR="00B57A27" w:rsidRDefault="00B57A27" w:rsidP="00B57A2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67347">
              <w:rPr>
                <w:bCs/>
                <w:color w:val="000000" w:themeColor="text1"/>
                <w:sz w:val="20"/>
                <w:szCs w:val="20"/>
              </w:rPr>
              <w:t xml:space="preserve">Адрес: 440031 г. Пенза, ул. </w:t>
            </w:r>
            <w:proofErr w:type="spellStart"/>
            <w:r w:rsidRPr="00967347">
              <w:rPr>
                <w:bCs/>
                <w:color w:val="000000" w:themeColor="text1"/>
                <w:sz w:val="20"/>
                <w:szCs w:val="20"/>
              </w:rPr>
              <w:t>Кривозерье</w:t>
            </w:r>
            <w:proofErr w:type="spellEnd"/>
            <w:r w:rsidRPr="00967347">
              <w:rPr>
                <w:bCs/>
                <w:color w:val="000000" w:themeColor="text1"/>
                <w:sz w:val="20"/>
                <w:szCs w:val="20"/>
              </w:rPr>
              <w:t>, 24</w:t>
            </w:r>
          </w:p>
          <w:p w14:paraId="112C267B" w14:textId="77777777" w:rsidR="00B57A27" w:rsidRDefault="00B57A27" w:rsidP="00B57A2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АО «ПКС-Водоканал»</w:t>
            </w:r>
          </w:p>
          <w:p w14:paraId="65CCEAEA" w14:textId="77777777" w:rsidR="00B57A27" w:rsidRDefault="00B57A27" w:rsidP="00B57A2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Адрес: 185035, г. Петрозаводск, ул. </w:t>
            </w:r>
            <w:r>
              <w:rPr>
                <w:bCs/>
                <w:color w:val="000000" w:themeColor="text1"/>
                <w:sz w:val="20"/>
                <w:szCs w:val="20"/>
              </w:rPr>
              <w:t>Гоголя, 60</w:t>
            </w:r>
          </w:p>
          <w:p w14:paraId="52EA06CE" w14:textId="77777777" w:rsidR="00B57A27" w:rsidRPr="000C145D" w:rsidRDefault="00B57A27" w:rsidP="00B57A2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ООО «</w:t>
            </w:r>
            <w:proofErr w:type="spellStart"/>
            <w:r w:rsidRPr="000C145D">
              <w:rPr>
                <w:color w:val="000000" w:themeColor="text1"/>
                <w:sz w:val="20"/>
                <w:szCs w:val="20"/>
              </w:rPr>
              <w:t>Нижневартовские</w:t>
            </w:r>
            <w:proofErr w:type="spellEnd"/>
            <w:r w:rsidRPr="000C145D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коммунальные системы»</w:t>
            </w:r>
          </w:p>
          <w:p w14:paraId="7713E7B9" w14:textId="77777777" w:rsidR="00B57A27" w:rsidRDefault="00B57A27" w:rsidP="00B57A2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0C145D">
              <w:rPr>
                <w:color w:val="000000" w:themeColor="text1"/>
                <w:sz w:val="20"/>
                <w:szCs w:val="20"/>
              </w:rPr>
              <w:t xml:space="preserve">Адрес: </w:t>
            </w:r>
            <w:r w:rsidRPr="008616B1">
              <w:rPr>
                <w:color w:val="000000" w:themeColor="text1"/>
                <w:sz w:val="20"/>
                <w:szCs w:val="20"/>
              </w:rPr>
              <w:t xml:space="preserve">628606, Ханты-Мансийский автономный округ-Югра, </w:t>
            </w:r>
          </w:p>
          <w:p w14:paraId="43D4B297" w14:textId="208B47D2" w:rsidR="003954A0" w:rsidRPr="007A288F" w:rsidRDefault="00B57A27" w:rsidP="000C145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8616B1">
              <w:rPr>
                <w:color w:val="000000" w:themeColor="text1"/>
                <w:sz w:val="20"/>
                <w:szCs w:val="20"/>
              </w:rPr>
              <w:t xml:space="preserve">г. </w:t>
            </w:r>
            <w:r>
              <w:rPr>
                <w:color w:val="000000" w:themeColor="text1"/>
                <w:sz w:val="20"/>
                <w:szCs w:val="20"/>
              </w:rPr>
              <w:t>Н</w:t>
            </w:r>
            <w:r w:rsidRPr="008616B1">
              <w:rPr>
                <w:color w:val="000000" w:themeColor="text1"/>
                <w:sz w:val="20"/>
                <w:szCs w:val="20"/>
              </w:rPr>
              <w:t>ижневартовск, улица Маршала Жукова, 53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3BC354A6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0417CB" w:rsidRPr="009E192C">
              <w:rPr>
                <w:color w:val="000000" w:themeColor="text1"/>
                <w:sz w:val="20"/>
                <w:szCs w:val="20"/>
                <w:highlight w:val="lightGray"/>
              </w:rPr>
              <w:t>нескольких</w:t>
            </w:r>
            <w:r w:rsidR="000417CB">
              <w:rPr>
                <w:color w:val="000000" w:themeColor="text1"/>
                <w:sz w:val="20"/>
                <w:szCs w:val="20"/>
                <w:highlight w:val="lightGray"/>
              </w:rPr>
              <w:t xml:space="preserve"> Заказчиков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91D00B2" w:rsidR="007C7DEF" w:rsidRPr="00834038" w:rsidRDefault="002E6D97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1DAF174" w:rsidR="007C7DEF" w:rsidRPr="009E192C" w:rsidRDefault="002E6D9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</w:t>
            </w:r>
            <w:proofErr w:type="gramStart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www.etp.gpb.ru  (</w:t>
            </w:r>
            <w:proofErr w:type="gramEnd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6806F948" w:rsidR="00C71D95" w:rsidRPr="007055C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206A26B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0A51DB5" w14:textId="005DA9E5" w:rsidR="0033691C" w:rsidRPr="0033691C" w:rsidRDefault="00F72ABC" w:rsidP="0033691C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2F73B6">
              <w:rPr>
                <w:rFonts w:eastAsia="Calibri"/>
                <w:sz w:val="20"/>
                <w:szCs w:val="20"/>
                <w:lang w:val="x-none" w:eastAsia="en-US"/>
              </w:rPr>
              <w:t xml:space="preserve">Поставка </w:t>
            </w:r>
            <w:r w:rsidR="00740EB7">
              <w:rPr>
                <w:rFonts w:eastAsia="Calibri"/>
                <w:sz w:val="20"/>
                <w:szCs w:val="20"/>
                <w:lang w:val="x-none" w:eastAsia="en-US"/>
              </w:rPr>
              <w:t xml:space="preserve">химических реагентов </w:t>
            </w:r>
            <w:r w:rsidR="00520F43" w:rsidRPr="00520F43">
              <w:rPr>
                <w:rFonts w:eastAsia="Calibri"/>
                <w:sz w:val="20"/>
                <w:szCs w:val="20"/>
                <w:lang w:val="x-none" w:eastAsia="en-US"/>
              </w:rPr>
              <w:t>(</w:t>
            </w:r>
            <w:r w:rsidR="0033691C" w:rsidRPr="0033691C">
              <w:rPr>
                <w:rFonts w:eastAsia="Calibri"/>
                <w:sz w:val="20"/>
                <w:szCs w:val="20"/>
                <w:lang w:val="x-none" w:eastAsia="en-US"/>
              </w:rPr>
              <w:t xml:space="preserve">ингибитор, гипохлорит кальция, </w:t>
            </w:r>
          </w:p>
          <w:p w14:paraId="0C1EB985" w14:textId="4C059C39" w:rsidR="00987CF8" w:rsidRPr="0033691C" w:rsidRDefault="0033691C" w:rsidP="0033691C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3691C">
              <w:rPr>
                <w:rFonts w:eastAsia="Calibri"/>
                <w:sz w:val="20"/>
                <w:szCs w:val="20"/>
                <w:lang w:val="x-none" w:eastAsia="en-US"/>
              </w:rPr>
              <w:t>уголь, сода, известь, кальцит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20F43" w:rsidRPr="00520F43">
              <w:rPr>
                <w:rFonts w:eastAsia="Calibri"/>
                <w:sz w:val="20"/>
                <w:szCs w:val="20"/>
                <w:lang w:val="x-none" w:eastAsia="en-US"/>
              </w:rPr>
              <w:t>- в зависимости от лота).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5718FF2B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п.</w:t>
            </w:r>
            <w:r w:rsidR="00386CE7" w:rsidRPr="00386CE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</w:t>
            </w:r>
            <w:r w:rsidR="00023EF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, 5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1353C870" w:rsidR="00955766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1 НМЦ </w:t>
            </w:r>
            <w:r w:rsidR="007C7C9A">
              <w:rPr>
                <w:b/>
                <w:sz w:val="20"/>
                <w:szCs w:val="20"/>
              </w:rPr>
              <w:t>–</w:t>
            </w:r>
            <w:r w:rsidR="00133E21">
              <w:rPr>
                <w:b/>
                <w:sz w:val="20"/>
                <w:szCs w:val="20"/>
              </w:rPr>
              <w:t xml:space="preserve"> </w:t>
            </w:r>
            <w:r w:rsidR="00F61EF1">
              <w:rPr>
                <w:b/>
                <w:sz w:val="20"/>
                <w:szCs w:val="20"/>
              </w:rPr>
              <w:t>423 555,48</w:t>
            </w:r>
            <w:r w:rsidR="00133E21">
              <w:rPr>
                <w:b/>
                <w:sz w:val="20"/>
                <w:szCs w:val="20"/>
              </w:rPr>
              <w:t xml:space="preserve"> </w:t>
            </w:r>
            <w:r w:rsidR="004905FE" w:rsidRPr="00B83C48">
              <w:rPr>
                <w:b/>
                <w:sz w:val="20"/>
                <w:szCs w:val="20"/>
              </w:rPr>
              <w:t>руб. без НДС.</w:t>
            </w:r>
          </w:p>
          <w:p w14:paraId="4F0D7B4D" w14:textId="4D49E280" w:rsidR="00133E21" w:rsidRDefault="00133E21" w:rsidP="00133E2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2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E86E0F">
              <w:rPr>
                <w:b/>
                <w:sz w:val="20"/>
                <w:szCs w:val="20"/>
              </w:rPr>
              <w:t>647 733,30</w:t>
            </w:r>
            <w:r w:rsidR="003954A0">
              <w:rPr>
                <w:b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5C5524C7" w14:textId="332D5739" w:rsidR="00133E21" w:rsidRDefault="00133E21" w:rsidP="00133E2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3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E86E0F">
              <w:rPr>
                <w:b/>
                <w:sz w:val="20"/>
                <w:szCs w:val="20"/>
              </w:rPr>
              <w:t>16 900 000,00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053A0D85" w14:textId="527156B7" w:rsidR="00133E21" w:rsidRDefault="00133E21" w:rsidP="00133E2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4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E86E0F">
              <w:rPr>
                <w:b/>
                <w:sz w:val="20"/>
                <w:szCs w:val="20"/>
              </w:rPr>
              <w:t>3 562 748,48</w:t>
            </w:r>
            <w:r w:rsidR="003954A0">
              <w:rPr>
                <w:b/>
                <w:sz w:val="20"/>
                <w:szCs w:val="20"/>
              </w:rPr>
              <w:t xml:space="preserve"> р</w:t>
            </w:r>
            <w:r w:rsidRPr="00B83C48">
              <w:rPr>
                <w:b/>
                <w:sz w:val="20"/>
                <w:szCs w:val="20"/>
              </w:rPr>
              <w:t>уб. без НДС.</w:t>
            </w:r>
          </w:p>
          <w:p w14:paraId="7D4A6665" w14:textId="14B0E4F4" w:rsidR="00015B43" w:rsidRDefault="00015B43" w:rsidP="00015B43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</w:t>
            </w:r>
            <w:r w:rsidRPr="00015B43">
              <w:rPr>
                <w:b/>
                <w:sz w:val="20"/>
                <w:szCs w:val="20"/>
              </w:rPr>
              <w:t>5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E86E0F">
              <w:rPr>
                <w:b/>
                <w:sz w:val="20"/>
                <w:szCs w:val="20"/>
              </w:rPr>
              <w:t>2 968 172,40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2A4723DC" w14:textId="69BCA1FD" w:rsidR="00015B43" w:rsidRDefault="00015B43" w:rsidP="00015B43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6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E86E0F">
              <w:rPr>
                <w:b/>
                <w:sz w:val="20"/>
                <w:szCs w:val="20"/>
              </w:rPr>
              <w:t>5 459 088,96</w:t>
            </w:r>
            <w:bookmarkStart w:id="0" w:name="_GoBack"/>
            <w:bookmarkEnd w:id="0"/>
            <w:r>
              <w:rPr>
                <w:b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23380BD5" w14:textId="77777777" w:rsidR="00023EF6" w:rsidRDefault="00023EF6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7055CD">
              <w:rPr>
                <w:sz w:val="20"/>
                <w:szCs w:val="20"/>
              </w:rPr>
              <w:t>т.ч</w:t>
            </w:r>
            <w:proofErr w:type="spellEnd"/>
            <w:r w:rsidRPr="007055CD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 xml:space="preserve">, в </w:t>
            </w:r>
            <w:proofErr w:type="spellStart"/>
            <w:r w:rsidR="00106223" w:rsidRPr="004905FE">
              <w:rPr>
                <w:sz w:val="20"/>
                <w:lang w:val="ru-RU"/>
              </w:rPr>
              <w:t>т.ч</w:t>
            </w:r>
            <w:proofErr w:type="spellEnd"/>
            <w:r w:rsidR="00106223" w:rsidRPr="004905FE">
              <w:rPr>
                <w:sz w:val="20"/>
                <w:lang w:val="ru-RU"/>
              </w:rPr>
              <w:t>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4905FE">
              <w:rPr>
                <w:sz w:val="20"/>
              </w:rPr>
              <w:t>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</w:t>
            </w:r>
            <w:proofErr w:type="spellEnd"/>
            <w:r w:rsidRPr="004905FE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1584AA34" w14:textId="24DE3579" w:rsidR="007D045B" w:rsidRPr="00F52366" w:rsidRDefault="007D045B" w:rsidP="007D045B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</w:t>
            </w:r>
            <w:r w:rsidR="002E4B61">
              <w:rPr>
                <w:rFonts w:ascii="Times New Roman" w:hAnsi="Times New Roman"/>
                <w:sz w:val="20"/>
                <w:szCs w:val="20"/>
                <w:lang w:val="ru-RU"/>
              </w:rPr>
              <w:t>инимаются.</w:t>
            </w:r>
          </w:p>
          <w:p w14:paraId="3A705289" w14:textId="6A0AD1E5" w:rsidR="00F52366" w:rsidRPr="007D045B" w:rsidRDefault="007D045B" w:rsidP="007D045B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snapToGrid w:val="0"/>
                <w:sz w:val="20"/>
                <w:szCs w:val="20"/>
                <w:lang w:eastAsia="x-none"/>
              </w:rPr>
            </w:pPr>
            <w:r w:rsidRPr="007D045B">
              <w:rPr>
                <w:rFonts w:ascii="Times New Roman" w:hAnsi="Times New Roman"/>
                <w:sz w:val="20"/>
                <w:szCs w:val="20"/>
                <w:lang w:val="ru-RU"/>
              </w:rPr>
              <w:t>Рассмотрение альтернативных предложений остается на усмотрение Организатора закупки.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87EB5BE" w:rsidR="00B35663" w:rsidRPr="009E192C" w:rsidRDefault="000417CB" w:rsidP="0014082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выбран только один Победитель в рамках одного лота. </w:t>
            </w:r>
            <w:r w:rsidRPr="00455878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6A16BD">
              <w:rPr>
                <w:color w:val="000000" w:themeColor="text1"/>
                <w:sz w:val="20"/>
                <w:szCs w:val="20"/>
              </w:rPr>
              <w:t>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</w:t>
            </w:r>
            <w:proofErr w:type="spellStart"/>
            <w:r w:rsidR="001C34F5" w:rsidRPr="00540CFD">
              <w:t>ов</w:t>
            </w:r>
            <w:proofErr w:type="spellEnd"/>
            <w:r w:rsidR="001C34F5" w:rsidRPr="00540CFD">
              <w:t>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>(</w:t>
            </w:r>
            <w:proofErr w:type="spellStart"/>
            <w:proofErr w:type="gramStart"/>
            <w:r w:rsidR="001C34F5" w:rsidRPr="00540CFD">
              <w:t>ов</w:t>
            </w:r>
            <w:proofErr w:type="spellEnd"/>
            <w:r w:rsidR="001C34F5" w:rsidRPr="00540CFD">
              <w:t xml:space="preserve">) </w:t>
            </w:r>
            <w:r w:rsidRPr="00540CFD">
              <w:t xml:space="preserve"> с</w:t>
            </w:r>
            <w:proofErr w:type="gramEnd"/>
            <w:r w:rsidRPr="00540CFD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86E0F">
      <w:rPr>
        <w:noProof/>
      </w:rPr>
      <w:t>13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5B43"/>
    <w:rsid w:val="00016730"/>
    <w:rsid w:val="00021786"/>
    <w:rsid w:val="00021A9F"/>
    <w:rsid w:val="0002245E"/>
    <w:rsid w:val="000225C0"/>
    <w:rsid w:val="000227E9"/>
    <w:rsid w:val="00023094"/>
    <w:rsid w:val="00023648"/>
    <w:rsid w:val="00023EF6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7CB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3E21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D0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B61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3B6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91C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6CE7"/>
    <w:rsid w:val="0038799A"/>
    <w:rsid w:val="00387F9A"/>
    <w:rsid w:val="00390449"/>
    <w:rsid w:val="00390A90"/>
    <w:rsid w:val="003928B7"/>
    <w:rsid w:val="00394906"/>
    <w:rsid w:val="003954A0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4CDA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1FD2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0F43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A1F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0EB7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288F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C9A"/>
    <w:rsid w:val="007C7DEF"/>
    <w:rsid w:val="007D0181"/>
    <w:rsid w:val="007D045B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080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55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909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57A27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6E0F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366"/>
    <w:rsid w:val="00F52C1E"/>
    <w:rsid w:val="00F541C1"/>
    <w:rsid w:val="00F561A9"/>
    <w:rsid w:val="00F5636F"/>
    <w:rsid w:val="00F605D1"/>
    <w:rsid w:val="00F6066B"/>
    <w:rsid w:val="00F60DEF"/>
    <w:rsid w:val="00F61EF1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58D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2FA1F-14E1-4531-B4DC-E933C57D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13</Pages>
  <Words>5313</Words>
  <Characters>30285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35527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234</cp:revision>
  <cp:lastPrinted>2019-02-04T06:44:00Z</cp:lastPrinted>
  <dcterms:created xsi:type="dcterms:W3CDTF">2019-02-07T06:22:00Z</dcterms:created>
  <dcterms:modified xsi:type="dcterms:W3CDTF">2024-02-10T14:34:00Z</dcterms:modified>
</cp:coreProperties>
</file>