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0A7413">
        <w:rPr>
          <w:rFonts w:ascii="Times New Roman" w:eastAsia="Times New Roman" w:hAnsi="Times New Roman" w:cs="Times New Roman"/>
          <w:lang w:eastAsia="zh-CN"/>
        </w:rPr>
        <w:t>Димитровград</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0A7413">
        <w:rPr>
          <w:rFonts w:ascii="Times New Roman" w:eastAsia="Times New Roman" w:hAnsi="Times New Roman" w:cs="Times New Roman"/>
          <w:lang w:eastAsia="zh-CN"/>
        </w:rPr>
        <w:t>2__</w:t>
      </w:r>
      <w:r w:rsidR="009D5B71" w:rsidRPr="002F5F2D">
        <w:rPr>
          <w:rFonts w:ascii="Times New Roman" w:eastAsia="Times New Roman" w:hAnsi="Times New Roman" w:cs="Times New Roman"/>
          <w:lang w:eastAsia="zh-CN"/>
        </w:rPr>
        <w:t>г.</w:t>
      </w:r>
    </w:p>
    <w:p w:rsidR="000A7413" w:rsidRPr="002F5F2D" w:rsidRDefault="000A7413" w:rsidP="009D5B71">
      <w:pPr>
        <w:suppressAutoHyphens/>
        <w:spacing w:after="0" w:line="240" w:lineRule="auto"/>
        <w:jc w:val="both"/>
        <w:rPr>
          <w:rFonts w:ascii="Times New Roman" w:eastAsia="Times New Roman" w:hAnsi="Times New Roman" w:cs="Times New Roman"/>
          <w:b/>
          <w:lang w:eastAsia="zh-CN"/>
        </w:rPr>
      </w:pPr>
    </w:p>
    <w:p w:rsidR="008F24BC" w:rsidRPr="002F5F2D" w:rsidRDefault="000A7413" w:rsidP="000A7413">
      <w:pPr>
        <w:jc w:val="both"/>
        <w:rPr>
          <w:rFonts w:ascii="Times New Roman" w:hAnsi="Times New Roman" w:cs="Times New Roman"/>
          <w:bCs/>
          <w:iCs/>
        </w:rPr>
      </w:pPr>
      <w:r>
        <w:rPr>
          <w:rFonts w:ascii="Times New Roman" w:hAnsi="Times New Roman" w:cs="Times New Roman"/>
          <w:bCs/>
          <w:iCs/>
        </w:rPr>
        <w:t xml:space="preserve">       </w:t>
      </w:r>
      <w:r w:rsidRPr="000A7413">
        <w:rPr>
          <w:rFonts w:ascii="Times New Roman" w:hAnsi="Times New Roman" w:cs="Times New Roman"/>
          <w:bCs/>
          <w:iCs/>
        </w:rPr>
        <w:t>Общество с ограниченной ответственностью «Ульяновский областной водоканал», именуемое в дальнейшем «Заказчик», в лице  Главного управляющего директора Трофимова Алексея Валерьевича, действующего на основании доверенности № 22 от 20.02.2021г</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______________________________</w:t>
      </w:r>
      <w:r w:rsidR="008F24BC" w:rsidRPr="002F5F2D">
        <w:rPr>
          <w:rFonts w:ascii="Times New Roman" w:hAnsi="Times New Roman" w:cs="Times New Roman"/>
          <w:bCs/>
          <w:iCs/>
        </w:rPr>
        <w:t>, именуемое в дальнейшем «Подрядчик», в лице __________________________________,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 о нижеследующем:</w:t>
      </w:r>
    </w:p>
    <w:p w:rsidR="002F5F2D" w:rsidRPr="00372AF7" w:rsidRDefault="009D5B71" w:rsidP="00372AF7">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F453B8"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w:t>
      </w:r>
      <w:r w:rsidR="00AD18B2">
        <w:rPr>
          <w:rFonts w:ascii="Times New Roman" w:hAnsi="Times New Roman" w:cs="Times New Roman"/>
        </w:rPr>
        <w:t>ые</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00AD18B2">
        <w:rPr>
          <w:rFonts w:ascii="Times New Roman" w:hAnsi="Times New Roman" w:cs="Times New Roman"/>
        </w:rPr>
        <w:t>и</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w:t>
      </w:r>
      <w:r w:rsidR="00F834E5" w:rsidRPr="00AD18B2">
        <w:rPr>
          <w:rFonts w:ascii="Times New Roman" w:hAnsi="Times New Roman" w:cs="Times New Roman"/>
        </w:rPr>
        <w:t>технической документацией</w:t>
      </w:r>
      <w:r w:rsidR="00F834E5" w:rsidRPr="00E52CE0">
        <w:rPr>
          <w:rFonts w:ascii="Times New Roman" w:hAnsi="Times New Roman" w:cs="Times New Roman"/>
        </w:rPr>
        <w:t xml:space="preserve"> </w:t>
      </w:r>
      <w:r w:rsidR="00F834E5" w:rsidRPr="000A7413">
        <w:rPr>
          <w:rFonts w:ascii="Times New Roman" w:hAnsi="Times New Roman" w:cs="Times New Roman"/>
        </w:rPr>
        <w:t>выполнить</w:t>
      </w:r>
      <w:r w:rsidR="00F834E5" w:rsidRPr="000A7413">
        <w:rPr>
          <w:rFonts w:ascii="Times New Roman" w:hAnsi="Times New Roman" w:cs="Times New Roman"/>
          <w:color w:val="0070C0"/>
        </w:rPr>
        <w:t xml:space="preserve"> </w:t>
      </w:r>
      <w:r w:rsidR="000A7413" w:rsidRPr="000A7413">
        <w:rPr>
          <w:rFonts w:ascii="Times New Roman" w:hAnsi="Times New Roman" w:cs="Times New Roman"/>
          <w:b/>
          <w:color w:val="000000" w:themeColor="text1"/>
        </w:rPr>
        <w:t>восстановление/капитальный ремонт проходных галерей (дорожек) аэротенка ГОС</w:t>
      </w:r>
      <w:r w:rsidR="000A7413">
        <w:rPr>
          <w:rFonts w:ascii="Times New Roman" w:hAnsi="Times New Roman" w:cs="Times New Roman"/>
          <w:color w:val="000000" w:themeColor="text1"/>
        </w:rPr>
        <w:t xml:space="preserve"> </w:t>
      </w:r>
      <w:r w:rsidRPr="00F453B8">
        <w:rPr>
          <w:rFonts w:ascii="Times New Roman" w:hAnsi="Times New Roman" w:cs="Times New Roman"/>
          <w:b/>
          <w:color w:val="0070C0"/>
        </w:rPr>
        <w:t xml:space="preserve"> </w:t>
      </w:r>
      <w:r w:rsidRPr="00E52CE0">
        <w:rPr>
          <w:rFonts w:ascii="Times New Roman" w:hAnsi="Times New Roman" w:cs="Times New Roman"/>
        </w:rPr>
        <w:t xml:space="preserve">(далее – </w:t>
      </w:r>
      <w:r w:rsidR="004D5EF3">
        <w:rPr>
          <w:rFonts w:ascii="Times New Roman" w:hAnsi="Times New Roman" w:cs="Times New Roman"/>
        </w:rPr>
        <w:t>р</w:t>
      </w:r>
      <w:r w:rsidRPr="00E52CE0">
        <w:rPr>
          <w:rFonts w:ascii="Times New Roman" w:hAnsi="Times New Roman" w:cs="Times New Roman"/>
        </w:rPr>
        <w:t>абота</w:t>
      </w:r>
      <w:r w:rsidR="004D5EF3">
        <w:rPr>
          <w:rFonts w:ascii="Times New Roman" w:hAnsi="Times New Roman" w:cs="Times New Roman"/>
        </w:rPr>
        <w:t>, результат работы</w:t>
      </w:r>
      <w:r w:rsidRPr="00E52CE0">
        <w:rPr>
          <w:rFonts w:ascii="Times New Roman" w:hAnsi="Times New Roman" w:cs="Times New Roman"/>
        </w:rPr>
        <w:t>)</w:t>
      </w:r>
      <w:r w:rsidR="00A632BF" w:rsidRPr="00E52CE0">
        <w:rPr>
          <w:rFonts w:ascii="Times New Roman" w:hAnsi="Times New Roman" w:cs="Times New Roman"/>
        </w:rPr>
        <w:t xml:space="preserve"> следующего объекта</w:t>
      </w:r>
      <w:r w:rsidR="00F834E5" w:rsidRPr="00E52CE0">
        <w:rPr>
          <w:rFonts w:ascii="Times New Roman" w:hAnsi="Times New Roman" w:cs="Times New Roman"/>
        </w:rPr>
        <w:t xml:space="preserve"> </w:t>
      </w:r>
      <w:r w:rsidR="000A7413">
        <w:rPr>
          <w:rFonts w:ascii="Times New Roman" w:hAnsi="Times New Roman" w:cs="Times New Roman"/>
        </w:rPr>
        <w:t>аэротенки</w:t>
      </w:r>
      <w:r w:rsidRPr="00E52CE0">
        <w:rPr>
          <w:rFonts w:ascii="Times New Roman" w:hAnsi="Times New Roman" w:cs="Times New Roman"/>
        </w:rPr>
        <w:t xml:space="preserve">, </w:t>
      </w:r>
      <w:r w:rsidR="000A7413">
        <w:rPr>
          <w:rFonts w:ascii="Times New Roman" w:hAnsi="Times New Roman" w:cs="Times New Roman"/>
          <w:bCs/>
          <w:iCs/>
        </w:rPr>
        <w:t>расположенные на городских очистных сооружениях г. Димитровград, ул. Промышленная, д. 9</w:t>
      </w:r>
      <w:r w:rsidR="00294CE0">
        <w:rPr>
          <w:rFonts w:ascii="Times New Roman" w:hAnsi="Times New Roman" w:cs="Times New Roman"/>
          <w:bCs/>
          <w:iCs/>
        </w:rPr>
        <w:t xml:space="preserve">(далее – </w:t>
      </w:r>
      <w:r w:rsidR="00294CE0" w:rsidRPr="00294CE0">
        <w:rPr>
          <w:rFonts w:ascii="Times New Roman" w:hAnsi="Times New Roman" w:cs="Times New Roman"/>
          <w:bCs/>
          <w:iCs/>
        </w:rPr>
        <w:t>о</w:t>
      </w:r>
      <w:r w:rsidRPr="00E52CE0">
        <w:rPr>
          <w:rFonts w:ascii="Times New Roman" w:hAnsi="Times New Roman" w:cs="Times New Roman"/>
          <w:bCs/>
          <w:iCs/>
        </w:rPr>
        <w:t xml:space="preserve">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 xml:space="preserve">стоимости </w:t>
      </w:r>
      <w:r w:rsidR="00342BDE">
        <w:rPr>
          <w:rFonts w:ascii="Times New Roman" w:hAnsi="Times New Roman" w:cs="Times New Roman"/>
          <w:bCs/>
          <w:iCs/>
        </w:rPr>
        <w:t>р</w:t>
      </w:r>
      <w:r w:rsidR="00703CD6" w:rsidRPr="00E52CE0">
        <w:rPr>
          <w:rFonts w:ascii="Times New Roman" w:hAnsi="Times New Roman" w:cs="Times New Roman"/>
          <w:bCs/>
          <w:iCs/>
        </w:rPr>
        <w:t xml:space="preserve">абот </w:t>
      </w:r>
      <w:r w:rsidRPr="00E52CE0">
        <w:rPr>
          <w:rFonts w:ascii="Times New Roman" w:hAnsi="Times New Roman" w:cs="Times New Roman"/>
          <w:bCs/>
          <w:iCs/>
        </w:rPr>
        <w:t>(Приложени</w:t>
      </w:r>
      <w:r w:rsidR="000A7413">
        <w:rPr>
          <w:rFonts w:ascii="Times New Roman" w:hAnsi="Times New Roman" w:cs="Times New Roman"/>
          <w:bCs/>
          <w:iCs/>
        </w:rPr>
        <w:t>ях</w:t>
      </w:r>
      <w:r w:rsidRPr="00E52CE0">
        <w:rPr>
          <w:rFonts w:ascii="Times New Roman" w:hAnsi="Times New Roman" w:cs="Times New Roman"/>
          <w:bCs/>
          <w:iCs/>
        </w:rPr>
        <w:t xml:space="preserve"> № 3</w:t>
      </w:r>
      <w:r w:rsidR="000A7413">
        <w:rPr>
          <w:rFonts w:ascii="Times New Roman" w:hAnsi="Times New Roman" w:cs="Times New Roman"/>
          <w:bCs/>
          <w:iCs/>
        </w:rPr>
        <w:t xml:space="preserve">;    3-1; 3-2 </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w:t>
      </w:r>
      <w:r w:rsidR="00AD18B2">
        <w:rPr>
          <w:rFonts w:ascii="Times New Roman" w:hAnsi="Times New Roman" w:cs="Times New Roman"/>
          <w:bCs/>
          <w:iCs/>
        </w:rPr>
        <w:t xml:space="preserve">часть. </w:t>
      </w:r>
    </w:p>
    <w:p w:rsidR="008F24BC" w:rsidRPr="00E52CE0" w:rsidRDefault="005814CF" w:rsidP="002F5F2D">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 xml:space="preserve">создать необходимые условия для выполнения </w:t>
      </w:r>
      <w:r w:rsidR="004D5EF3">
        <w:rPr>
          <w:rFonts w:ascii="Times New Roman" w:hAnsi="Times New Roman" w:cs="Times New Roman"/>
          <w:bCs/>
          <w:iCs/>
        </w:rPr>
        <w:t>р</w:t>
      </w:r>
      <w:r w:rsidR="008F24BC" w:rsidRPr="00E52CE0">
        <w:rPr>
          <w:rFonts w:ascii="Times New Roman" w:hAnsi="Times New Roman" w:cs="Times New Roman"/>
          <w:bCs/>
          <w:iCs/>
        </w:rPr>
        <w:t xml:space="preserve">аботы, принять результат </w:t>
      </w:r>
      <w:r w:rsidR="004D5EF3">
        <w:rPr>
          <w:rFonts w:ascii="Times New Roman" w:hAnsi="Times New Roman" w:cs="Times New Roman"/>
          <w:bCs/>
          <w:iCs/>
        </w:rPr>
        <w:t>р</w:t>
      </w:r>
      <w:r w:rsidR="008F24BC" w:rsidRPr="00E52CE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r w:rsidRPr="004D5EF3">
        <w:rPr>
          <w:rFonts w:ascii="Times New Roman" w:hAnsi="Times New Roman" w:cs="Times New Roman"/>
          <w:lang w:eastAsia="ru-RU"/>
        </w:rPr>
        <w:t xml:space="preserve">Состав, объем и содержание работ, форма материалов и результатов работ определяются в </w:t>
      </w:r>
      <w:r>
        <w:rPr>
          <w:rFonts w:ascii="Times New Roman" w:hAnsi="Times New Roman" w:cs="Times New Roman"/>
          <w:lang w:eastAsia="ru-RU"/>
        </w:rPr>
        <w:t>Техническом задании</w:t>
      </w:r>
      <w:r w:rsidRPr="004D5EF3">
        <w:rPr>
          <w:rFonts w:ascii="Times New Roman" w:hAnsi="Times New Roman" w:cs="Times New Roman"/>
          <w:lang w:eastAsia="ru-RU"/>
        </w:rPr>
        <w:t xml:space="preserve"> (</w:t>
      </w:r>
      <w:r w:rsidRPr="00513ADA">
        <w:rPr>
          <w:rFonts w:ascii="Times New Roman" w:hAnsi="Times New Roman" w:cs="Times New Roman"/>
          <w:lang w:eastAsia="ru-RU"/>
        </w:rPr>
        <w:t>Приложение № 1 к Договору</w:t>
      </w:r>
      <w:r w:rsidR="00342BDE">
        <w:rPr>
          <w:rFonts w:ascii="Times New Roman" w:hAnsi="Times New Roman" w:cs="Times New Roman"/>
          <w:lang w:eastAsia="ru-RU"/>
        </w:rPr>
        <w:t>), являющим</w:t>
      </w:r>
      <w:r w:rsidRPr="004D5EF3">
        <w:rPr>
          <w:rFonts w:ascii="Times New Roman" w:hAnsi="Times New Roman" w:cs="Times New Roman"/>
          <w:lang w:eastAsia="ru-RU"/>
        </w:rPr>
        <w:t>ся неотъемлемой частью Договора</w:t>
      </w:r>
      <w:r w:rsidRPr="00F453B8">
        <w:rPr>
          <w:rFonts w:ascii="Times New Roman" w:hAnsi="Times New Roman" w:cs="Times New Roman"/>
          <w:color w:val="0070C0"/>
          <w:lang w:eastAsia="ru-RU"/>
        </w:rPr>
        <w:t>.</w:t>
      </w:r>
      <w:r w:rsidRPr="004D5EF3">
        <w:rPr>
          <w:rFonts w:ascii="Times New Roman" w:hAnsi="Times New Roman" w:cs="Times New Roman"/>
          <w:lang w:eastAsia="ru-RU"/>
        </w:rPr>
        <w:t xml:space="preserve">  </w:t>
      </w:r>
    </w:p>
    <w:p w:rsidR="00AD18B2" w:rsidRPr="000A7413" w:rsidRDefault="00F453B8" w:rsidP="00F453B8">
      <w:pPr>
        <w:autoSpaceDE w:val="0"/>
        <w:autoSpaceDN w:val="0"/>
        <w:adjustRightInd w:val="0"/>
        <w:spacing w:after="0" w:line="240" w:lineRule="auto"/>
        <w:ind w:firstLine="709"/>
        <w:jc w:val="both"/>
        <w:rPr>
          <w:rFonts w:ascii="Times New Roman" w:hAnsi="Times New Roman" w:cs="Times New Roman"/>
          <w:bCs/>
          <w:iCs/>
          <w:color w:val="000000" w:themeColor="text1"/>
        </w:rPr>
      </w:pPr>
      <w:r w:rsidRPr="000A7413">
        <w:rPr>
          <w:rFonts w:ascii="Times New Roman" w:hAnsi="Times New Roman" w:cs="Times New Roman"/>
          <w:bCs/>
          <w:iCs/>
          <w:color w:val="000000" w:themeColor="text1"/>
        </w:rPr>
        <w:t xml:space="preserve">1.2. </w:t>
      </w:r>
      <w:r w:rsidR="00AD18B2" w:rsidRPr="000A7413">
        <w:rPr>
          <w:rFonts w:ascii="Times New Roman" w:hAnsi="Times New Roman" w:cs="Times New Roman"/>
          <w:bCs/>
          <w:iCs/>
          <w:color w:val="000000" w:themeColor="text1"/>
        </w:rPr>
        <w:t>Сроки начала и окончания работ, отдельных этапов работы (промежуточные сроки), содержание, последовательность выполнения работ определяются Календарным планом</w:t>
      </w:r>
      <w:r w:rsidRPr="000A7413">
        <w:rPr>
          <w:rFonts w:ascii="Times New Roman" w:hAnsi="Times New Roman" w:cs="Times New Roman"/>
          <w:bCs/>
          <w:iCs/>
          <w:color w:val="000000" w:themeColor="text1"/>
        </w:rPr>
        <w:t xml:space="preserve"> выполнения </w:t>
      </w:r>
      <w:r w:rsidR="00AD18B2" w:rsidRPr="000A7413">
        <w:rPr>
          <w:rFonts w:ascii="Times New Roman" w:hAnsi="Times New Roman" w:cs="Times New Roman"/>
          <w:bCs/>
          <w:iCs/>
          <w:color w:val="000000" w:themeColor="text1"/>
        </w:rPr>
        <w:t xml:space="preserve"> работ (Приложение № 2), являющимся неотъемлемой частью Договора.</w:t>
      </w:r>
    </w:p>
    <w:p w:rsidR="00FC27EE" w:rsidRDefault="001C44B4" w:rsidP="00513ADA">
      <w:pPr>
        <w:autoSpaceDE w:val="0"/>
        <w:autoSpaceDN w:val="0"/>
        <w:adjustRightInd w:val="0"/>
        <w:spacing w:after="0" w:line="240" w:lineRule="auto"/>
        <w:ind w:firstLine="708"/>
        <w:jc w:val="both"/>
        <w:rPr>
          <w:rFonts w:ascii="Times New Roman" w:hAnsi="Times New Roman" w:cs="Times New Roman"/>
          <w:bCs/>
          <w:iCs/>
          <w:color w:val="000000" w:themeColor="text1"/>
        </w:rPr>
      </w:pPr>
      <w:r w:rsidRPr="000A7413">
        <w:rPr>
          <w:rFonts w:ascii="Times New Roman" w:hAnsi="Times New Roman" w:cs="Times New Roman"/>
          <w:bCs/>
          <w:iCs/>
          <w:color w:val="000000" w:themeColor="text1"/>
        </w:rPr>
        <w:t>Стороны вправе изменить началь</w:t>
      </w:r>
      <w:r w:rsidR="00294CE0" w:rsidRPr="000A7413">
        <w:rPr>
          <w:rFonts w:ascii="Times New Roman" w:hAnsi="Times New Roman" w:cs="Times New Roman"/>
          <w:bCs/>
          <w:iCs/>
          <w:color w:val="000000" w:themeColor="text1"/>
        </w:rPr>
        <w:t>ный, конечный сроки выполнения работ, а также сроки выполнения р</w:t>
      </w:r>
      <w:r w:rsidRPr="000A7413">
        <w:rPr>
          <w:rFonts w:ascii="Times New Roman" w:hAnsi="Times New Roman" w:cs="Times New Roman"/>
          <w:bCs/>
          <w:iCs/>
          <w:color w:val="000000" w:themeColor="text1"/>
        </w:rPr>
        <w:t>абот по этапам</w:t>
      </w:r>
      <w:r w:rsidR="00294CE0" w:rsidRPr="000A7413">
        <w:rPr>
          <w:rFonts w:ascii="Times New Roman" w:hAnsi="Times New Roman" w:cs="Times New Roman"/>
          <w:bCs/>
          <w:iCs/>
          <w:color w:val="000000" w:themeColor="text1"/>
        </w:rPr>
        <w:t xml:space="preserve"> (промежуточные сроки)</w:t>
      </w:r>
      <w:r w:rsidRPr="000A7413">
        <w:rPr>
          <w:rFonts w:ascii="Times New Roman" w:hAnsi="Times New Roman" w:cs="Times New Roman"/>
          <w:bCs/>
          <w:iCs/>
          <w:color w:val="000000" w:themeColor="text1"/>
        </w:rPr>
        <w:t xml:space="preserve">, указанные в Календарном </w:t>
      </w:r>
      <w:r w:rsidR="00294CE0" w:rsidRPr="000A7413">
        <w:rPr>
          <w:rFonts w:ascii="Times New Roman" w:hAnsi="Times New Roman" w:cs="Times New Roman"/>
          <w:bCs/>
          <w:iCs/>
          <w:color w:val="000000" w:themeColor="text1"/>
        </w:rPr>
        <w:t>плане</w:t>
      </w:r>
      <w:r w:rsidRPr="000A7413">
        <w:rPr>
          <w:rFonts w:ascii="Times New Roman" w:hAnsi="Times New Roman" w:cs="Times New Roman"/>
          <w:bCs/>
          <w:iCs/>
          <w:color w:val="000000" w:themeColor="text1"/>
        </w:rPr>
        <w:t xml:space="preserve">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и сроков выполнения работ по этапам, указанных в Календарном </w:t>
      </w:r>
      <w:r w:rsidR="00294CE0" w:rsidRPr="000A7413">
        <w:rPr>
          <w:rFonts w:ascii="Times New Roman" w:hAnsi="Times New Roman" w:cs="Times New Roman"/>
          <w:bCs/>
          <w:iCs/>
          <w:color w:val="000000" w:themeColor="text1"/>
        </w:rPr>
        <w:t>плане</w:t>
      </w:r>
      <w:r w:rsidRPr="000A7413">
        <w:rPr>
          <w:rFonts w:ascii="Times New Roman" w:hAnsi="Times New Roman" w:cs="Times New Roman"/>
          <w:bCs/>
          <w:iCs/>
          <w:color w:val="000000" w:themeColor="text1"/>
        </w:rPr>
        <w:t xml:space="preserve"> выполнения работ, оформляется Сторонами дополнительным соглашением к Договору.</w:t>
      </w:r>
      <w:bookmarkStart w:id="0" w:name="p1"/>
      <w:bookmarkEnd w:id="0"/>
    </w:p>
    <w:p w:rsidR="00372AF7" w:rsidRPr="000A7413" w:rsidRDefault="00372AF7" w:rsidP="00513ADA">
      <w:pPr>
        <w:autoSpaceDE w:val="0"/>
        <w:autoSpaceDN w:val="0"/>
        <w:adjustRightInd w:val="0"/>
        <w:spacing w:after="0" w:line="240" w:lineRule="auto"/>
        <w:ind w:firstLine="708"/>
        <w:jc w:val="both"/>
        <w:rPr>
          <w:rFonts w:ascii="Times New Roman" w:hAnsi="Times New Roman" w:cs="Times New Roman"/>
          <w:bCs/>
          <w:iCs/>
          <w:color w:val="000000" w:themeColor="text1"/>
        </w:rPr>
      </w:pPr>
    </w:p>
    <w:p w:rsidR="00513ADA" w:rsidRPr="00E52CE0" w:rsidRDefault="008F24BC" w:rsidP="00372AF7">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1C44B4" w:rsidRPr="002F5F2D"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3 к Договору) и составляет </w:t>
      </w:r>
      <w:r w:rsidRPr="002F5F2D">
        <w:rPr>
          <w:rFonts w:ascii="Times New Roman" w:hAnsi="Times New Roman" w:cs="Times New Roman"/>
          <w:b/>
          <w:sz w:val="22"/>
          <w:szCs w:val="22"/>
        </w:rPr>
        <w:t>____________</w:t>
      </w:r>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 xml:space="preserve">(________________________) </w:t>
      </w:r>
      <w:r w:rsidRPr="002F5F2D">
        <w:rPr>
          <w:rFonts w:ascii="Times New Roman" w:hAnsi="Times New Roman" w:cs="Times New Roman"/>
          <w:sz w:val="22"/>
          <w:szCs w:val="22"/>
        </w:rPr>
        <w:t>рублей</w:t>
      </w:r>
      <w:r w:rsidR="002D6466">
        <w:rPr>
          <w:rFonts w:ascii="Times New Roman" w:hAnsi="Times New Roman" w:cs="Times New Roman"/>
          <w:sz w:val="22"/>
          <w:szCs w:val="22"/>
        </w:rPr>
        <w:t>, кроме того</w:t>
      </w:r>
      <w:r w:rsidRPr="00F453B8">
        <w:rPr>
          <w:rFonts w:ascii="Times New Roman" w:hAnsi="Times New Roman" w:cs="Times New Roman"/>
          <w:i/>
          <w:color w:val="0070C0"/>
          <w:sz w:val="22"/>
          <w:szCs w:val="22"/>
        </w:rPr>
        <w:t xml:space="preserve">. </w:t>
      </w:r>
    </w:p>
    <w:p w:rsidR="00A93FDF" w:rsidRPr="000A7413" w:rsidRDefault="00A93FDF" w:rsidP="00A93FDF">
      <w:pPr>
        <w:tabs>
          <w:tab w:val="left" w:pos="426"/>
          <w:tab w:val="left" w:pos="993"/>
          <w:tab w:val="right" w:pos="1276"/>
        </w:tabs>
        <w:ind w:firstLine="720"/>
        <w:jc w:val="both"/>
        <w:rPr>
          <w:rFonts w:ascii="Times New Roman" w:eastAsia="Times New Roman" w:hAnsi="Times New Roman" w:cs="Times New Roman"/>
          <w:color w:val="000000" w:themeColor="text1"/>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0A7413">
        <w:rPr>
          <w:rFonts w:ascii="Times New Roman" w:eastAsia="Times New Roman" w:hAnsi="Times New Roman" w:cs="Times New Roman"/>
          <w:color w:val="000000" w:themeColor="text1"/>
          <w:lang w:eastAsia="ru-RU"/>
        </w:rPr>
        <w:t>составляющего ____ и рассчитанного как отношение предложения Подрядчика к ценовому предложению Заказчика.</w:t>
      </w:r>
    </w:p>
    <w:p w:rsidR="00A93FDF" w:rsidRPr="000A7413" w:rsidRDefault="00A93FDF" w:rsidP="000F5DCB">
      <w:pPr>
        <w:spacing w:after="0" w:line="240" w:lineRule="auto"/>
        <w:ind w:firstLine="708"/>
        <w:jc w:val="both"/>
        <w:rPr>
          <w:rFonts w:ascii="Times New Roman" w:eastAsia="Times New Roman" w:hAnsi="Times New Roman" w:cs="Times New Roman"/>
          <w:color w:val="000000" w:themeColor="text1"/>
          <w:lang w:eastAsia="ru-RU"/>
        </w:rPr>
      </w:pPr>
      <w:r w:rsidRPr="000A7413">
        <w:rPr>
          <w:rFonts w:ascii="Times New Roman" w:eastAsia="Times New Roman" w:hAnsi="Times New Roman" w:cs="Times New Roman"/>
          <w:color w:val="000000" w:themeColor="text1"/>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0A7413" w:rsidRDefault="00A93FDF" w:rsidP="00A93FDF">
      <w:pPr>
        <w:spacing w:after="0" w:line="240" w:lineRule="auto"/>
        <w:ind w:firstLine="708"/>
        <w:jc w:val="both"/>
        <w:rPr>
          <w:rFonts w:ascii="Times New Roman" w:eastAsia="Times New Roman" w:hAnsi="Times New Roman" w:cs="Times New Roman"/>
          <w:color w:val="000000" w:themeColor="text1"/>
          <w:lang w:eastAsia="ru-RU"/>
        </w:rPr>
      </w:pPr>
      <w:r w:rsidRPr="000A7413">
        <w:rPr>
          <w:rFonts w:ascii="Times New Roman" w:eastAsia="Times New Roman" w:hAnsi="Times New Roman" w:cs="Times New Roman"/>
          <w:color w:val="000000" w:themeColor="text1"/>
          <w:lang w:eastAsia="ru-RU"/>
        </w:rPr>
        <w:t>При согласии Заказчика на выполнение дополнительных работ Сторонами оформляется дополнительное соглашение.</w:t>
      </w:r>
    </w:p>
    <w:p w:rsidR="000F5DCB" w:rsidRPr="000A7413" w:rsidRDefault="00A93FDF" w:rsidP="000A7413">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lang w:eastAsia="ru-RU"/>
        </w:rPr>
      </w:pPr>
      <w:r w:rsidRPr="000A7413">
        <w:rPr>
          <w:rFonts w:ascii="Times New Roman" w:eastAsia="Times New Roman" w:hAnsi="Times New Roman" w:cs="Times New Roman"/>
          <w:color w:val="000000" w:themeColor="text1"/>
          <w:lang w:eastAsia="ru-RU"/>
        </w:rPr>
        <w:lastRenderedPageBreak/>
        <w:t>В срок не позднее 30 календарных дней Стороны принимают меры по урегулированию стоимости, объемов, в</w:t>
      </w:r>
      <w:r w:rsidR="00513ADA" w:rsidRPr="000A7413">
        <w:rPr>
          <w:rFonts w:ascii="Times New Roman" w:eastAsia="Times New Roman" w:hAnsi="Times New Roman" w:cs="Times New Roman"/>
          <w:color w:val="000000" w:themeColor="text1"/>
          <w:lang w:eastAsia="ru-RU"/>
        </w:rPr>
        <w:t xml:space="preserve">идов и сроков выполнения работ </w:t>
      </w:r>
      <w:r w:rsidRPr="000A7413">
        <w:rPr>
          <w:rFonts w:ascii="Times New Roman" w:eastAsia="Times New Roman" w:hAnsi="Times New Roman" w:cs="Times New Roman"/>
          <w:color w:val="000000" w:themeColor="text1"/>
          <w:lang w:eastAsia="ru-RU"/>
        </w:rPr>
        <w:t xml:space="preserve">путем подписания дополнительного соглашения. </w:t>
      </w:r>
    </w:p>
    <w:p w:rsidR="001C44B4" w:rsidRPr="000A7413"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0A7413">
        <w:rPr>
          <w:rFonts w:ascii="Times New Roman" w:hAnsi="Times New Roman" w:cs="Times New Roman"/>
          <w:color w:val="000000" w:themeColor="text1"/>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0A7413"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0A7413">
        <w:rPr>
          <w:rFonts w:ascii="Times New Roman" w:hAnsi="Times New Roman" w:cs="Times New Roman"/>
          <w:color w:val="000000" w:themeColor="text1"/>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0A7413" w:rsidRDefault="001C44B4" w:rsidP="001C44B4">
      <w:pPr>
        <w:pStyle w:val="a7"/>
        <w:suppressAutoHyphens w:val="0"/>
        <w:ind w:left="0" w:firstLine="708"/>
        <w:jc w:val="both"/>
        <w:rPr>
          <w:color w:val="000000" w:themeColor="text1"/>
          <w:sz w:val="22"/>
          <w:szCs w:val="22"/>
        </w:rPr>
      </w:pPr>
      <w:r w:rsidRPr="000A7413">
        <w:rPr>
          <w:color w:val="000000" w:themeColor="text1"/>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A140FD" w:rsidRDefault="002120B4" w:rsidP="00A140FD">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0A7413">
        <w:rPr>
          <w:rFonts w:ascii="Times New Roman" w:hAnsi="Times New Roman" w:cs="Times New Roman"/>
          <w:color w:val="000000" w:themeColor="text1"/>
        </w:rPr>
        <w:t>- индекс инфляции остается неизменным на весь срок выполнения Работ.</w:t>
      </w:r>
    </w:p>
    <w:p w:rsidR="00F453B8" w:rsidRPr="00A140FD" w:rsidRDefault="00F453B8" w:rsidP="00A140FD">
      <w:pPr>
        <w:autoSpaceDE w:val="0"/>
        <w:autoSpaceDN w:val="0"/>
        <w:adjustRightInd w:val="0"/>
        <w:spacing w:after="0" w:line="240" w:lineRule="auto"/>
        <w:ind w:firstLine="708"/>
        <w:contextualSpacing/>
        <w:jc w:val="both"/>
        <w:rPr>
          <w:rFonts w:ascii="Times New Roman" w:hAnsi="Times New Roman" w:cs="Times New Roman"/>
          <w:b/>
          <w:i/>
          <w:color w:val="0070C0"/>
        </w:rPr>
      </w:pPr>
      <w:r w:rsidRPr="002C63FF">
        <w:rPr>
          <w:rFonts w:ascii="Times New Roman" w:hAnsi="Times New Roman" w:cs="Times New Roman"/>
        </w:rPr>
        <w:t>2.2. Оплата по настоящему Договору производится Заказчиком путем перечисления денежных средств на расчетный счет Подрядчика, указанный в</w:t>
      </w:r>
      <w:r>
        <w:rPr>
          <w:rFonts w:ascii="Times New Roman" w:hAnsi="Times New Roman" w:cs="Times New Roman"/>
        </w:rPr>
        <w:t xml:space="preserve"> Договоре, в следующем порядке</w:t>
      </w:r>
    </w:p>
    <w:p w:rsidR="00914217" w:rsidRPr="00914217" w:rsidRDefault="00914217" w:rsidP="00914217">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lang w:eastAsia="ru-RU"/>
        </w:rPr>
      </w:pPr>
      <w:r w:rsidRPr="00914217">
        <w:rPr>
          <w:rFonts w:ascii="Times New Roman" w:eastAsia="Times New Roman" w:hAnsi="Times New Roman" w:cs="Times New Roman"/>
          <w:color w:val="000000" w:themeColor="text1"/>
          <w:lang w:eastAsia="ru-RU"/>
        </w:rPr>
        <w:t xml:space="preserve">Оплата выполненных по настоящему Договору работ производится Заказчиком путем перечисления денежных средств на расчетный счет Подрядчика, указанный в Договоре, в течение </w:t>
      </w:r>
      <w:r w:rsidRPr="00914217">
        <w:rPr>
          <w:rFonts w:ascii="Times New Roman" w:eastAsia="Times New Roman" w:hAnsi="Times New Roman" w:cs="Times New Roman"/>
          <w:b/>
          <w:color w:val="000000" w:themeColor="text1"/>
          <w:lang w:eastAsia="ru-RU"/>
        </w:rPr>
        <w:t>30 ( тридцати)</w:t>
      </w:r>
      <w:r w:rsidRPr="00914217">
        <w:rPr>
          <w:rFonts w:ascii="Times New Roman" w:eastAsia="Times New Roman" w:hAnsi="Times New Roman" w:cs="Times New Roman"/>
          <w:b/>
          <w:color w:val="000000" w:themeColor="text1"/>
          <w:lang w:eastAsia="ru-RU"/>
        </w:rPr>
        <w:t xml:space="preserve"> банковских дней</w:t>
      </w:r>
      <w:r w:rsidRPr="00914217">
        <w:rPr>
          <w:rFonts w:ascii="Times New Roman" w:eastAsia="Times New Roman" w:hAnsi="Times New Roman" w:cs="Times New Roman"/>
          <w:color w:val="000000" w:themeColor="text1"/>
          <w:lang w:eastAsia="ru-RU"/>
        </w:rPr>
        <w:t xml:space="preserve"> с момента принятия работ и подписания актов приемки этапа выполненных работ по форме КС-2 и справки о стоимости выполненных работ и затрат формы КС-3 и получения от Подрядчика счета и счета-фактуры, оформленных в соответствии с требованиями налогового законодательства </w:t>
      </w:r>
      <w:r>
        <w:rPr>
          <w:rFonts w:ascii="Times New Roman" w:eastAsia="Times New Roman" w:hAnsi="Times New Roman" w:cs="Times New Roman"/>
          <w:color w:val="000000" w:themeColor="text1"/>
          <w:lang w:eastAsia="ru-RU"/>
        </w:rPr>
        <w:t>РФ.</w:t>
      </w:r>
    </w:p>
    <w:p w:rsidR="00914217" w:rsidRDefault="00914217" w:rsidP="00914217">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lang w:eastAsia="ru-RU"/>
        </w:rPr>
      </w:pPr>
      <w:r w:rsidRPr="00914217">
        <w:rPr>
          <w:rFonts w:ascii="Times New Roman" w:eastAsia="Times New Roman" w:hAnsi="Times New Roman" w:cs="Times New Roman"/>
          <w:color w:val="000000" w:themeColor="text1"/>
          <w:lang w:eastAsia="ru-RU"/>
        </w:rPr>
        <w:t xml:space="preserve">По договору (отдельному этапу договора), заключенному по результатам закупки с субъектом малого и среднего предпринимательства, срок оплаты выполненных работ должен составлять не более </w:t>
      </w:r>
      <w:r w:rsidRPr="00914217">
        <w:rPr>
          <w:rFonts w:ascii="Times New Roman" w:eastAsia="Times New Roman" w:hAnsi="Times New Roman" w:cs="Times New Roman"/>
          <w:b/>
          <w:color w:val="000000" w:themeColor="text1"/>
          <w:lang w:eastAsia="ru-RU"/>
        </w:rPr>
        <w:t>7 рабочих дней</w:t>
      </w:r>
      <w:r w:rsidRPr="00914217">
        <w:rPr>
          <w:rFonts w:ascii="Times New Roman" w:eastAsia="Times New Roman" w:hAnsi="Times New Roman" w:cs="Times New Roman"/>
          <w:color w:val="000000" w:themeColor="text1"/>
          <w:lang w:eastAsia="ru-RU"/>
        </w:rPr>
        <w:t xml:space="preserve"> со дня подписания заказчиком документа о приемке выполненной работы по договору (отдельному этапу договора</w:t>
      </w:r>
      <w:r>
        <w:rPr>
          <w:rFonts w:ascii="Times New Roman" w:eastAsia="Times New Roman" w:hAnsi="Times New Roman" w:cs="Times New Roman"/>
          <w:color w:val="000000" w:themeColor="text1"/>
          <w:lang w:eastAsia="ru-RU"/>
        </w:rPr>
        <w:t>).</w:t>
      </w:r>
    </w:p>
    <w:p w:rsidR="000F5DCB" w:rsidRDefault="000F5DCB" w:rsidP="00914217">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w:t>
      </w:r>
      <w:r w:rsidRPr="000F5DCB">
        <w:rPr>
          <w:rFonts w:ascii="Times New Roman" w:hAnsi="Times New Roman" w:cs="Times New Roman"/>
        </w:rPr>
        <w:t xml:space="preserve">В случае,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0F5DCB">
        <w:rPr>
          <w:rFonts w:ascii="Times New Roman" w:hAnsi="Times New Roman" w:cs="Times New Roman"/>
        </w:rPr>
        <w:t>.4</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0F5DCB">
        <w:rPr>
          <w:rFonts w:ascii="Times New Roman" w:hAnsi="Times New Roman" w:cs="Times New Roman"/>
        </w:rPr>
        <w:t>.5</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F453B8" w:rsidRPr="00372AF7" w:rsidRDefault="0048430A" w:rsidP="00372AF7">
      <w:pPr>
        <w:pStyle w:val="a7"/>
        <w:numPr>
          <w:ilvl w:val="0"/>
          <w:numId w:val="10"/>
        </w:numPr>
        <w:jc w:val="center"/>
        <w:rPr>
          <w:b/>
          <w:sz w:val="22"/>
          <w:szCs w:val="22"/>
        </w:rPr>
      </w:pPr>
      <w:r w:rsidRPr="00A93FDF">
        <w:rPr>
          <w:b/>
          <w:sz w:val="22"/>
          <w:szCs w:val="22"/>
        </w:rPr>
        <w:t>Права и обязанности Подрядчика</w:t>
      </w: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6B4709" w:rsidRPr="002F5F2D" w:rsidRDefault="0048430A" w:rsidP="00372AF7">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Выйти к Заказчику с предложением о внесении изменений в документацию на выполнение</w:t>
      </w:r>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при этом Подрядчик несет полную ответственность перед Заказчиком за неисполнение или ненадлежащее исполнение последними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По запросу Заказчика предоставлять все необходимые документы, подтверждающие понесенные расходы.</w:t>
      </w:r>
    </w:p>
    <w:p w:rsidR="00B9714E" w:rsidRPr="00030686" w:rsidRDefault="00B9714E" w:rsidP="00030686">
      <w:pPr>
        <w:spacing w:after="0" w:line="240" w:lineRule="auto"/>
        <w:ind w:firstLine="708"/>
        <w:contextualSpacing/>
        <w:jc w:val="both"/>
        <w:rPr>
          <w:rFonts w:ascii="Times New Roman" w:eastAsia="Times New Roman" w:hAnsi="Times New Roman" w:cs="Times New Roman"/>
          <w:b/>
          <w:i/>
          <w:color w:val="0070C0"/>
          <w:lang w:eastAsia="x-none"/>
        </w:rPr>
      </w:pPr>
      <w:r w:rsidRPr="00B9714E">
        <w:rPr>
          <w:rFonts w:ascii="Times New Roman" w:hAnsi="Times New Roman" w:cs="Times New Roman"/>
          <w:bCs/>
          <w:iCs/>
        </w:rPr>
        <w:t>4.2.</w:t>
      </w:r>
      <w:r w:rsidR="00AD18B2">
        <w:rPr>
          <w:rFonts w:ascii="Times New Roman" w:hAnsi="Times New Roman" w:cs="Times New Roman"/>
          <w:bCs/>
          <w:iCs/>
        </w:rPr>
        <w:t>6</w:t>
      </w:r>
      <w:r w:rsidRPr="00B9714E">
        <w:rPr>
          <w:rFonts w:ascii="Times New Roman" w:hAnsi="Times New Roman" w:cs="Times New Roman"/>
          <w:bCs/>
          <w:iCs/>
        </w:rPr>
        <w:t>.</w:t>
      </w:r>
      <w:r w:rsidRPr="002D07F7">
        <w:rPr>
          <w:rFonts w:ascii="Times New Roman" w:eastAsia="Times New Roman" w:hAnsi="Times New Roman" w:cs="Times New Roman"/>
          <w:b/>
          <w:i/>
          <w:color w:val="0070C0"/>
          <w:lang w:eastAsia="x-none"/>
        </w:rPr>
        <w:t xml:space="preserve"> </w:t>
      </w:r>
      <w:r w:rsidRPr="00A140FD">
        <w:rPr>
          <w:rFonts w:ascii="Times New Roman" w:eastAsia="Times New Roman" w:hAnsi="Times New Roman" w:cs="Times New Roman"/>
          <w:color w:val="000000" w:themeColor="text1"/>
          <w:lang w:eastAsia="x-none"/>
        </w:rPr>
        <w:t xml:space="preserve">Направить Заказчику перечень субподрядных организаций, привлекаемых к исполнению Договора, </w:t>
      </w:r>
      <w:r w:rsidR="00F453B8" w:rsidRPr="00A140FD">
        <w:rPr>
          <w:rFonts w:ascii="Times New Roman" w:eastAsia="Times New Roman" w:hAnsi="Times New Roman" w:cs="Times New Roman"/>
          <w:color w:val="000000" w:themeColor="text1"/>
          <w:lang w:eastAsia="x-none"/>
        </w:rPr>
        <w:t xml:space="preserve">с </w:t>
      </w:r>
      <w:r w:rsidRPr="00A140FD">
        <w:rPr>
          <w:rFonts w:ascii="Times New Roman" w:eastAsia="Times New Roman" w:hAnsi="Times New Roman" w:cs="Times New Roman"/>
          <w:color w:val="000000" w:themeColor="text1"/>
          <w:lang w:eastAsia="x-none"/>
        </w:rPr>
        <w:t>указанием реквизитов, идентифицирующих этих лиц, и перече</w:t>
      </w:r>
      <w:r w:rsidR="00F453B8" w:rsidRPr="00A140FD">
        <w:rPr>
          <w:rFonts w:ascii="Times New Roman" w:eastAsia="Times New Roman" w:hAnsi="Times New Roman" w:cs="Times New Roman"/>
          <w:color w:val="000000" w:themeColor="text1"/>
          <w:lang w:eastAsia="x-none"/>
        </w:rPr>
        <w:t>нь выполняемых субподрядчиками р</w:t>
      </w:r>
      <w:r w:rsidRPr="00A140FD">
        <w:rPr>
          <w:rFonts w:ascii="Times New Roman" w:eastAsia="Times New Roman" w:hAnsi="Times New Roman" w:cs="Times New Roman"/>
          <w:color w:val="000000" w:themeColor="text1"/>
          <w:lang w:eastAsia="x-none"/>
        </w:rPr>
        <w:t>абот.</w:t>
      </w:r>
    </w:p>
    <w:p w:rsidR="00F453B8" w:rsidRPr="00A140FD" w:rsidRDefault="00B9714E" w:rsidP="00F453B8">
      <w:pPr>
        <w:spacing w:after="0" w:line="240" w:lineRule="auto"/>
        <w:ind w:firstLine="708"/>
        <w:contextualSpacing/>
        <w:jc w:val="both"/>
        <w:rPr>
          <w:rFonts w:ascii="Times New Roman" w:eastAsia="Times New Roman" w:hAnsi="Times New Roman" w:cs="Times New Roman"/>
          <w:color w:val="000000" w:themeColor="text1"/>
          <w:lang w:eastAsia="x-none"/>
        </w:rPr>
      </w:pPr>
      <w:r w:rsidRPr="00A140FD">
        <w:rPr>
          <w:rFonts w:ascii="Times New Roman" w:eastAsia="Times New Roman" w:hAnsi="Times New Roman" w:cs="Times New Roman"/>
          <w:color w:val="000000" w:themeColor="text1"/>
          <w:lang w:eastAsia="x-none"/>
        </w:rPr>
        <w:t xml:space="preserve">Письменно согласовать с Заказчиком выбор субподрядчиков и перечень выполняемых ими Работ. </w:t>
      </w:r>
    </w:p>
    <w:p w:rsidR="00F453B8" w:rsidRPr="00A140FD" w:rsidRDefault="00F453B8" w:rsidP="00F453B8">
      <w:pPr>
        <w:spacing w:after="0" w:line="240" w:lineRule="auto"/>
        <w:ind w:firstLine="708"/>
        <w:contextualSpacing/>
        <w:jc w:val="both"/>
        <w:rPr>
          <w:rFonts w:ascii="Times New Roman" w:eastAsia="Times New Roman" w:hAnsi="Times New Roman" w:cs="Times New Roman"/>
          <w:color w:val="000000" w:themeColor="text1"/>
          <w:lang w:eastAsia="x-none"/>
        </w:rPr>
      </w:pPr>
      <w:r w:rsidRPr="00A140FD">
        <w:rPr>
          <w:rFonts w:ascii="Times New Roman" w:eastAsia="Times New Roman" w:hAnsi="Times New Roman" w:cs="Times New Roman"/>
          <w:color w:val="000000" w:themeColor="text1"/>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A140FD">
        <w:rPr>
          <w:color w:val="000000" w:themeColor="text1"/>
          <w:lang w:eastAsia="ru-RU"/>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372AF7">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B9714E"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A140FD">
        <w:rPr>
          <w:rFonts w:ascii="Times New Roman" w:hAnsi="Times New Roman" w:cs="Times New Roman"/>
          <w:b/>
          <w:color w:val="000000" w:themeColor="text1"/>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xml:space="preserve">.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w:t>
      </w:r>
      <w:r w:rsidRPr="00FC27EE">
        <w:rPr>
          <w:rFonts w:ascii="Times New Roman" w:eastAsia="Times New Roman" w:hAnsi="Times New Roman" w:cs="Times New Roman"/>
          <w:lang w:eastAsia="zh-CN"/>
        </w:rPr>
        <w:lastRenderedPageBreak/>
        <w:t>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средств все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67773A" w:rsidRPr="0067773A" w:rsidRDefault="0067773A" w:rsidP="0067773A">
      <w:pPr>
        <w:autoSpaceDE w:val="0"/>
        <w:autoSpaceDN w:val="0"/>
        <w:adjustRightInd w:val="0"/>
        <w:spacing w:after="0" w:line="240" w:lineRule="auto"/>
        <w:ind w:firstLine="708"/>
        <w:jc w:val="both"/>
        <w:rPr>
          <w:rFonts w:ascii="Times New Roman" w:hAnsi="Times New Roman" w:cs="Times New Roman"/>
        </w:rPr>
      </w:pPr>
      <w:r w:rsidRPr="0067773A">
        <w:rPr>
          <w:rFonts w:ascii="Times New Roman" w:hAnsi="Times New Roman" w:cs="Times New Roman"/>
        </w:rPr>
        <w:t>10) ведет журнал производства работ на русском языке. Форма журнала должна соответствовать требованиям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(Приказ Минстроя России от 02.12.2022 N 1026/пр). Каждая запись в журнале подписывается Подрядчиком и представителем Заказчика. Журнал ведется с момента начала работы до ее завершения.</w:t>
      </w:r>
    </w:p>
    <w:p w:rsidR="0067773A" w:rsidRDefault="0067773A" w:rsidP="0067773A">
      <w:pPr>
        <w:autoSpaceDE w:val="0"/>
        <w:autoSpaceDN w:val="0"/>
        <w:adjustRightInd w:val="0"/>
        <w:spacing w:after="0" w:line="240" w:lineRule="auto"/>
        <w:ind w:firstLine="708"/>
        <w:jc w:val="both"/>
        <w:rPr>
          <w:rFonts w:ascii="Times New Roman" w:hAnsi="Times New Roman" w:cs="Times New Roman"/>
        </w:rPr>
      </w:pPr>
      <w:r w:rsidRPr="0067773A">
        <w:rPr>
          <w:rFonts w:ascii="Times New Roman" w:hAnsi="Times New Roman" w:cs="Times New Roman"/>
        </w:rPr>
        <w:t>11) устанавливает на въезде на строительную площадку информационный щит в соответствии с СП 48.13330.2019 «СНиП 12-01-2004. Организация строительства» (с Изменением №1). Обеспечивает сохранность установленных щитов на весь период исполнения Договора.</w:t>
      </w:r>
    </w:p>
    <w:p w:rsidR="00294CE0" w:rsidRPr="00A140FD" w:rsidRDefault="00294CE0" w:rsidP="0067773A">
      <w:pPr>
        <w:autoSpaceDE w:val="0"/>
        <w:autoSpaceDN w:val="0"/>
        <w:adjustRightInd w:val="0"/>
        <w:spacing w:after="0" w:line="240" w:lineRule="auto"/>
        <w:ind w:firstLine="708"/>
        <w:jc w:val="both"/>
        <w:rPr>
          <w:rFonts w:ascii="Times New Roman" w:hAnsi="Times New Roman" w:cs="Times New Roman"/>
          <w:color w:val="000000" w:themeColor="text1"/>
        </w:rPr>
      </w:pPr>
      <w:r w:rsidRPr="00A140FD">
        <w:rPr>
          <w:rFonts w:ascii="Times New Roman" w:hAnsi="Times New Roman" w:cs="Times New Roman"/>
          <w:color w:val="000000" w:themeColor="text1"/>
        </w:rPr>
        <w:t>12</w:t>
      </w:r>
      <w:r w:rsidR="00CC0587" w:rsidRPr="00A140FD">
        <w:rPr>
          <w:rFonts w:ascii="Times New Roman" w:hAnsi="Times New Roman" w:cs="Times New Roman"/>
          <w:color w:val="000000" w:themeColor="text1"/>
        </w:rPr>
        <w:t xml:space="preserve">) </w:t>
      </w:r>
      <w:r w:rsidRPr="00A140FD">
        <w:rPr>
          <w:rFonts w:ascii="Times New Roman" w:hAnsi="Times New Roman" w:cs="Times New Roman"/>
          <w:color w:val="000000" w:themeColor="text1"/>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A140FD" w:rsidRDefault="00294CE0" w:rsidP="00F453B8">
      <w:pPr>
        <w:widowControl w:val="0"/>
        <w:spacing w:after="0" w:line="240" w:lineRule="auto"/>
        <w:ind w:firstLine="709"/>
        <w:contextualSpacing/>
        <w:jc w:val="both"/>
        <w:rPr>
          <w:rFonts w:ascii="Times New Roman" w:hAnsi="Times New Roman" w:cs="Times New Roman"/>
          <w:bCs/>
          <w:iCs/>
          <w:color w:val="000000" w:themeColor="text1"/>
        </w:rPr>
      </w:pPr>
      <w:r w:rsidRPr="00A140FD">
        <w:rPr>
          <w:rFonts w:ascii="Times New Roman" w:hAnsi="Times New Roman" w:cs="Times New Roman"/>
          <w:bCs/>
          <w:iCs/>
          <w:color w:val="000000" w:themeColor="text1"/>
        </w:rPr>
        <w:t>13</w:t>
      </w:r>
      <w:r w:rsidR="00F453B8" w:rsidRPr="00A140FD">
        <w:rPr>
          <w:rFonts w:ascii="Times New Roman" w:hAnsi="Times New Roman" w:cs="Times New Roman"/>
          <w:bCs/>
          <w:iCs/>
          <w:color w:val="000000" w:themeColor="text1"/>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A140FD" w:rsidRDefault="00F453B8" w:rsidP="00A140FD">
      <w:pPr>
        <w:widowControl w:val="0"/>
        <w:spacing w:after="0" w:line="240" w:lineRule="auto"/>
        <w:ind w:firstLine="709"/>
        <w:contextualSpacing/>
        <w:jc w:val="both"/>
        <w:rPr>
          <w:rFonts w:ascii="Times New Roman" w:hAnsi="Times New Roman" w:cs="Times New Roman"/>
          <w:bCs/>
          <w:iCs/>
          <w:color w:val="000000" w:themeColor="text1"/>
        </w:rPr>
      </w:pPr>
      <w:r w:rsidRPr="00A140FD">
        <w:rPr>
          <w:rFonts w:ascii="Times New Roman" w:hAnsi="Times New Roman" w:cs="Times New Roman"/>
          <w:color w:val="000000" w:themeColor="text1"/>
        </w:rPr>
        <w:t xml:space="preserve">В случае образования в процессе производства демонтажных работ </w:t>
      </w:r>
      <w:r w:rsidR="000F5DCB" w:rsidRPr="00A140FD">
        <w:rPr>
          <w:rFonts w:ascii="Times New Roman" w:hAnsi="Times New Roman" w:cs="Times New Roman"/>
          <w:color w:val="000000" w:themeColor="text1"/>
        </w:rPr>
        <w:t xml:space="preserve">лома и отходов </w:t>
      </w:r>
      <w:r w:rsidR="000F5DCB" w:rsidRPr="00A140FD">
        <w:rPr>
          <w:rFonts w:ascii="Times New Roman" w:hAnsi="Times New Roman" w:cs="Times New Roman"/>
          <w:color w:val="000000" w:themeColor="text1"/>
        </w:rPr>
        <w:lastRenderedPageBreak/>
        <w:t xml:space="preserve">цветных и (или) черных металлов </w:t>
      </w:r>
      <w:r w:rsidRPr="00A140FD">
        <w:rPr>
          <w:rFonts w:ascii="Times New Roman" w:hAnsi="Times New Roman" w:cs="Times New Roman"/>
          <w:color w:val="000000" w:themeColor="text1"/>
        </w:rPr>
        <w:t>Подрядчик обязан сдать его на склад Заказчика, по адресу:</w:t>
      </w:r>
      <w:r w:rsidR="00A140FD" w:rsidRPr="00A140FD">
        <w:rPr>
          <w:rFonts w:ascii="Times New Roman" w:hAnsi="Times New Roman" w:cs="Times New Roman"/>
          <w:color w:val="000000" w:themeColor="text1"/>
        </w:rPr>
        <w:t xml:space="preserve"> г. Димитровград,</w:t>
      </w:r>
      <w:r w:rsidRPr="00A140FD">
        <w:rPr>
          <w:rFonts w:ascii="Times New Roman" w:hAnsi="Times New Roman" w:cs="Times New Roman"/>
          <w:color w:val="000000" w:themeColor="text1"/>
        </w:rPr>
        <w:t xml:space="preserve"> </w:t>
      </w:r>
      <w:r w:rsidR="00A140FD">
        <w:rPr>
          <w:rFonts w:ascii="Times New Roman" w:hAnsi="Times New Roman" w:cs="Times New Roman"/>
          <w:color w:val="000000" w:themeColor="text1"/>
        </w:rPr>
        <w:t>ул. Промышленная</w:t>
      </w:r>
      <w:r w:rsidR="00A140FD" w:rsidRPr="00A140FD">
        <w:rPr>
          <w:rFonts w:ascii="Times New Roman" w:hAnsi="Times New Roman" w:cs="Times New Roman"/>
          <w:color w:val="000000" w:themeColor="text1"/>
        </w:rPr>
        <w:t>, д.9</w:t>
      </w:r>
    </w:p>
    <w:p w:rsidR="00BE6DAD" w:rsidRPr="00A140FD" w:rsidRDefault="002120B4" w:rsidP="00601A7A">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A140FD">
        <w:rPr>
          <w:rFonts w:ascii="Times New Roman" w:hAnsi="Times New Roman" w:cs="Times New Roman"/>
          <w:color w:val="000000" w:themeColor="text1"/>
        </w:rPr>
        <w:t>5</w:t>
      </w:r>
      <w:r w:rsidR="00BE6DAD" w:rsidRPr="00A140FD">
        <w:rPr>
          <w:rFonts w:ascii="Times New Roman" w:hAnsi="Times New Roman" w:cs="Times New Roman"/>
          <w:color w:val="000000" w:themeColor="text1"/>
        </w:rPr>
        <w:t>.1.</w:t>
      </w:r>
      <w:r w:rsidRPr="00A140FD">
        <w:rPr>
          <w:rFonts w:ascii="Times New Roman" w:hAnsi="Times New Roman" w:cs="Times New Roman"/>
          <w:color w:val="000000" w:themeColor="text1"/>
        </w:rPr>
        <w:t>5</w:t>
      </w:r>
      <w:r w:rsidR="00BE6DAD" w:rsidRPr="00A140FD">
        <w:rPr>
          <w:rFonts w:ascii="Times New Roman" w:hAnsi="Times New Roman" w:cs="Times New Roman"/>
          <w:color w:val="000000" w:themeColor="text1"/>
        </w:rPr>
        <w:t>. Подрядчик при обнаружении:</w:t>
      </w:r>
    </w:p>
    <w:p w:rsidR="00DE7465" w:rsidRPr="00A140FD" w:rsidRDefault="00BE6DAD" w:rsidP="00601A7A">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A140FD">
        <w:rPr>
          <w:rFonts w:ascii="Times New Roman" w:hAnsi="Times New Roman" w:cs="Times New Roman"/>
          <w:color w:val="000000" w:themeColor="text1"/>
        </w:rPr>
        <w:t xml:space="preserve">1) </w:t>
      </w:r>
      <w:r w:rsidR="00DE7465" w:rsidRPr="00A140FD">
        <w:rPr>
          <w:rFonts w:ascii="Times New Roman" w:hAnsi="Times New Roman" w:cs="Times New Roman"/>
          <w:color w:val="000000" w:themeColor="text1"/>
        </w:rPr>
        <w:t>угрозы аварии или создания угрозы жизни, здоровью и/или безопасности граждан;</w:t>
      </w:r>
    </w:p>
    <w:p w:rsidR="00DE7465" w:rsidRPr="00A140FD" w:rsidRDefault="00BE6DAD" w:rsidP="00601A7A">
      <w:pPr>
        <w:autoSpaceDE w:val="0"/>
        <w:autoSpaceDN w:val="0"/>
        <w:adjustRightInd w:val="0"/>
        <w:spacing w:after="0" w:line="240" w:lineRule="auto"/>
        <w:ind w:firstLine="708"/>
        <w:contextualSpacing/>
        <w:jc w:val="both"/>
        <w:rPr>
          <w:rFonts w:ascii="Times New Roman" w:hAnsi="Times New Roman" w:cs="Times New Roman"/>
          <w:bCs/>
          <w:color w:val="000000" w:themeColor="text1"/>
        </w:rPr>
      </w:pPr>
      <w:r w:rsidRPr="00A140FD">
        <w:rPr>
          <w:rFonts w:ascii="Times New Roman" w:hAnsi="Times New Roman" w:cs="Times New Roman"/>
          <w:color w:val="000000" w:themeColor="text1"/>
        </w:rPr>
        <w:t xml:space="preserve">2) </w:t>
      </w:r>
      <w:r w:rsidR="00DE7465" w:rsidRPr="00A140FD">
        <w:rPr>
          <w:rFonts w:ascii="Times New Roman" w:hAnsi="Times New Roman" w:cs="Times New Roman"/>
          <w:color w:val="000000" w:themeColor="text1"/>
        </w:rPr>
        <w:t xml:space="preserve">возможных неблагоприятных для Заказчика последствий выполнения его указаний о способе исполнения </w:t>
      </w:r>
      <w:r w:rsidR="00FC27EE" w:rsidRPr="00A140FD">
        <w:rPr>
          <w:rFonts w:ascii="Times New Roman" w:hAnsi="Times New Roman" w:cs="Times New Roman"/>
          <w:color w:val="000000" w:themeColor="text1"/>
        </w:rPr>
        <w:t>р</w:t>
      </w:r>
      <w:r w:rsidR="00DE7465" w:rsidRPr="00A140FD">
        <w:rPr>
          <w:rFonts w:ascii="Times New Roman" w:hAnsi="Times New Roman" w:cs="Times New Roman"/>
          <w:color w:val="000000" w:themeColor="text1"/>
        </w:rPr>
        <w:t>абот;</w:t>
      </w:r>
    </w:p>
    <w:p w:rsidR="00DE7465" w:rsidRPr="00A140FD" w:rsidRDefault="00BE6DAD" w:rsidP="00601A7A">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A140FD">
        <w:rPr>
          <w:rFonts w:ascii="Times New Roman" w:hAnsi="Times New Roman" w:cs="Times New Roman"/>
          <w:color w:val="000000" w:themeColor="text1"/>
        </w:rPr>
        <w:t xml:space="preserve">3) </w:t>
      </w:r>
      <w:r w:rsidR="00F453B8" w:rsidRPr="00A140FD">
        <w:rPr>
          <w:rFonts w:ascii="Times New Roman" w:hAnsi="Times New Roman" w:cs="Times New Roman"/>
          <w:color w:val="000000" w:themeColor="text1"/>
        </w:rPr>
        <w:t>недостатков технической</w:t>
      </w:r>
      <w:r w:rsidR="00DE7465" w:rsidRPr="00A140FD">
        <w:rPr>
          <w:rFonts w:ascii="Times New Roman" w:hAnsi="Times New Roman" w:cs="Times New Roman"/>
          <w:color w:val="000000" w:themeColor="text1"/>
        </w:rPr>
        <w:t xml:space="preserve"> документации, оборудования,</w:t>
      </w:r>
      <w:r w:rsidR="00A93FDF" w:rsidRPr="00A140FD">
        <w:rPr>
          <w:rFonts w:ascii="Times New Roman" w:hAnsi="Times New Roman" w:cs="Times New Roman"/>
          <w:color w:val="000000" w:themeColor="text1"/>
        </w:rPr>
        <w:t xml:space="preserve"> а также не учтенные </w:t>
      </w:r>
      <w:r w:rsidR="00DE7465" w:rsidRPr="00A140FD">
        <w:rPr>
          <w:rFonts w:ascii="Times New Roman" w:hAnsi="Times New Roman" w:cs="Times New Roman"/>
          <w:color w:val="000000" w:themeColor="text1"/>
        </w:rPr>
        <w:t xml:space="preserve"> </w:t>
      </w:r>
      <w:r w:rsidR="00A93FDF" w:rsidRPr="00A140FD">
        <w:rPr>
          <w:rFonts w:ascii="Times New Roman" w:hAnsi="Times New Roman" w:cs="Times New Roman"/>
          <w:color w:val="000000" w:themeColor="text1"/>
        </w:rPr>
        <w:t xml:space="preserve">в технической документации дополнительные работы, </w:t>
      </w:r>
      <w:r w:rsidR="00DE7465" w:rsidRPr="00A140FD">
        <w:rPr>
          <w:rFonts w:ascii="Times New Roman" w:hAnsi="Times New Roman" w:cs="Times New Roman"/>
          <w:color w:val="000000" w:themeColor="text1"/>
        </w:rPr>
        <w:t>которые сделают невозможным или затруднят использование Объекта по его назначению;</w:t>
      </w:r>
    </w:p>
    <w:p w:rsidR="00DE7465" w:rsidRPr="00A140FD" w:rsidRDefault="00BE6DAD" w:rsidP="00601A7A">
      <w:pPr>
        <w:autoSpaceDE w:val="0"/>
        <w:autoSpaceDN w:val="0"/>
        <w:adjustRightInd w:val="0"/>
        <w:spacing w:after="0" w:line="240" w:lineRule="auto"/>
        <w:ind w:firstLine="708"/>
        <w:contextualSpacing/>
        <w:jc w:val="both"/>
        <w:rPr>
          <w:rFonts w:ascii="Times New Roman" w:hAnsi="Times New Roman" w:cs="Times New Roman"/>
          <w:bCs/>
          <w:color w:val="000000" w:themeColor="text1"/>
        </w:rPr>
      </w:pPr>
      <w:r w:rsidRPr="00A140FD">
        <w:rPr>
          <w:rFonts w:ascii="Times New Roman" w:hAnsi="Times New Roman" w:cs="Times New Roman"/>
          <w:color w:val="000000" w:themeColor="text1"/>
        </w:rPr>
        <w:t xml:space="preserve">4) </w:t>
      </w:r>
      <w:r w:rsidR="00DE7465" w:rsidRPr="00A140FD">
        <w:rPr>
          <w:rFonts w:ascii="Times New Roman" w:hAnsi="Times New Roman" w:cs="Times New Roman"/>
          <w:color w:val="000000" w:themeColor="text1"/>
        </w:rPr>
        <w:t xml:space="preserve">иных обстоятельств, угрожающих годности или прочности результатов выполняемых </w:t>
      </w:r>
      <w:r w:rsidR="00C05D60" w:rsidRPr="00A140FD">
        <w:rPr>
          <w:rFonts w:ascii="Times New Roman" w:hAnsi="Times New Roman" w:cs="Times New Roman"/>
          <w:color w:val="000000" w:themeColor="text1"/>
        </w:rPr>
        <w:t>р</w:t>
      </w:r>
      <w:r w:rsidR="00DE7465" w:rsidRPr="00A140FD">
        <w:rPr>
          <w:rFonts w:ascii="Times New Roman" w:hAnsi="Times New Roman" w:cs="Times New Roman"/>
          <w:color w:val="000000" w:themeColor="text1"/>
        </w:rPr>
        <w:t>абот либо создающих невозможность ее завершения в срок;</w:t>
      </w:r>
    </w:p>
    <w:p w:rsidR="00DE7465" w:rsidRPr="00A140FD" w:rsidRDefault="00DE7465" w:rsidP="00601A7A">
      <w:pPr>
        <w:autoSpaceDE w:val="0"/>
        <w:autoSpaceDN w:val="0"/>
        <w:adjustRightInd w:val="0"/>
        <w:spacing w:after="0" w:line="240" w:lineRule="auto"/>
        <w:contextualSpacing/>
        <w:jc w:val="both"/>
        <w:rPr>
          <w:rFonts w:ascii="Times New Roman" w:hAnsi="Times New Roman" w:cs="Times New Roman"/>
          <w:bCs/>
          <w:color w:val="000000" w:themeColor="text1"/>
        </w:rPr>
      </w:pPr>
      <w:r w:rsidRPr="00A140FD">
        <w:rPr>
          <w:rFonts w:ascii="Times New Roman" w:hAnsi="Times New Roman" w:cs="Times New Roman"/>
          <w:color w:val="000000" w:themeColor="text1"/>
        </w:rPr>
        <w:tab/>
        <w:t xml:space="preserve">обязан немедленно, в письменном виде, известить Заказчика и, до получения от него указаний, приостановить </w:t>
      </w:r>
      <w:r w:rsidR="00C05D60" w:rsidRPr="00A140FD">
        <w:rPr>
          <w:rFonts w:ascii="Times New Roman" w:hAnsi="Times New Roman" w:cs="Times New Roman"/>
          <w:color w:val="000000" w:themeColor="text1"/>
        </w:rPr>
        <w:t>р</w:t>
      </w:r>
      <w:r w:rsidRPr="00A140FD">
        <w:rPr>
          <w:rFonts w:ascii="Times New Roman" w:hAnsi="Times New Roman" w:cs="Times New Roman"/>
          <w:color w:val="000000" w:themeColor="text1"/>
        </w:rPr>
        <w:t>аботы.</w:t>
      </w:r>
    </w:p>
    <w:p w:rsidR="00DE7465" w:rsidRPr="00A140FD" w:rsidRDefault="00DE7465" w:rsidP="00601A7A">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A140FD">
        <w:rPr>
          <w:rFonts w:ascii="Times New Roman" w:hAnsi="Times New Roman" w:cs="Times New Roman"/>
          <w:color w:val="000000" w:themeColor="text1"/>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A140FD" w:rsidRDefault="002120B4" w:rsidP="00601A7A">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A140FD">
        <w:rPr>
          <w:rFonts w:ascii="Times New Roman" w:hAnsi="Times New Roman" w:cs="Times New Roman"/>
          <w:color w:val="000000" w:themeColor="text1"/>
        </w:rPr>
        <w:t>5</w:t>
      </w:r>
      <w:r w:rsidR="00267B77" w:rsidRPr="00A140FD">
        <w:rPr>
          <w:rFonts w:ascii="Times New Roman" w:hAnsi="Times New Roman" w:cs="Times New Roman"/>
          <w:color w:val="000000" w:themeColor="text1"/>
        </w:rPr>
        <w:t>.1.</w:t>
      </w:r>
      <w:r w:rsidR="00A93FDF" w:rsidRPr="00A140FD">
        <w:rPr>
          <w:rFonts w:ascii="Times New Roman" w:hAnsi="Times New Roman" w:cs="Times New Roman"/>
          <w:color w:val="000000" w:themeColor="text1"/>
        </w:rPr>
        <w:t>6</w:t>
      </w:r>
      <w:r w:rsidR="002378EC" w:rsidRPr="00A140FD">
        <w:rPr>
          <w:rFonts w:ascii="Times New Roman" w:hAnsi="Times New Roman" w:cs="Times New Roman"/>
          <w:color w:val="000000" w:themeColor="text1"/>
        </w:rPr>
        <w:t xml:space="preserve">. </w:t>
      </w:r>
      <w:r w:rsidR="00DE7465" w:rsidRPr="00A140FD">
        <w:rPr>
          <w:rFonts w:ascii="Times New Roman" w:hAnsi="Times New Roman" w:cs="Times New Roman"/>
          <w:color w:val="000000" w:themeColor="text1"/>
        </w:rPr>
        <w:t>Подрядчик за свой счет проводит геодезические работы и геодезический ко</w:t>
      </w:r>
      <w:r w:rsidR="00F453B8" w:rsidRPr="00A140FD">
        <w:rPr>
          <w:rFonts w:ascii="Times New Roman" w:hAnsi="Times New Roman" w:cs="Times New Roman"/>
          <w:color w:val="000000" w:themeColor="text1"/>
        </w:rPr>
        <w:t>нтроль в процессе производства р</w:t>
      </w:r>
      <w:r w:rsidR="00DE7465" w:rsidRPr="00A140FD">
        <w:rPr>
          <w:rFonts w:ascii="Times New Roman" w:hAnsi="Times New Roman" w:cs="Times New Roman"/>
          <w:color w:val="000000" w:themeColor="text1"/>
        </w:rPr>
        <w:t>абот и обеспечивает точн</w:t>
      </w:r>
      <w:r w:rsidR="00294CE0" w:rsidRPr="00A140FD">
        <w:rPr>
          <w:rFonts w:ascii="Times New Roman" w:hAnsi="Times New Roman" w:cs="Times New Roman"/>
          <w:color w:val="000000" w:themeColor="text1"/>
        </w:rPr>
        <w:t>ости геометрических параметров о</w:t>
      </w:r>
      <w:r w:rsidR="00DE7465" w:rsidRPr="00A140FD">
        <w:rPr>
          <w:rFonts w:ascii="Times New Roman" w:hAnsi="Times New Roman" w:cs="Times New Roman"/>
          <w:color w:val="000000" w:themeColor="text1"/>
        </w:rPr>
        <w:t>бъекта, правильную и надлежащую разметку</w:t>
      </w:r>
      <w:r w:rsidR="00294CE0" w:rsidRPr="00A140FD">
        <w:rPr>
          <w:rFonts w:ascii="Times New Roman" w:hAnsi="Times New Roman" w:cs="Times New Roman"/>
          <w:color w:val="000000" w:themeColor="text1"/>
        </w:rPr>
        <w:t xml:space="preserve"> о</w:t>
      </w:r>
      <w:r w:rsidR="00DE7465" w:rsidRPr="00A140FD">
        <w:rPr>
          <w:rFonts w:ascii="Times New Roman" w:hAnsi="Times New Roman" w:cs="Times New Roman"/>
          <w:color w:val="000000" w:themeColor="text1"/>
        </w:rPr>
        <w:t>бъекта по отношению к первичным точкам, линиям и уровням, правильность положения уровней, размеров и соосности.</w:t>
      </w:r>
    </w:p>
    <w:p w:rsidR="00F453B8" w:rsidRPr="00A140FD" w:rsidRDefault="00F453B8" w:rsidP="00DE7465">
      <w:pPr>
        <w:tabs>
          <w:tab w:val="left" w:pos="709"/>
          <w:tab w:val="left" w:pos="3261"/>
        </w:tabs>
        <w:autoSpaceDE w:val="0"/>
        <w:autoSpaceDN w:val="0"/>
        <w:adjustRightInd w:val="0"/>
        <w:contextualSpacing/>
        <w:rPr>
          <w:rFonts w:ascii="Times New Roman" w:hAnsi="Times New Roman" w:cs="Times New Roman"/>
          <w:b/>
          <w:color w:val="000000" w:themeColor="text1"/>
        </w:rPr>
      </w:pPr>
    </w:p>
    <w:p w:rsidR="00DE7465" w:rsidRPr="00A140FD" w:rsidRDefault="002120B4" w:rsidP="00DE7465">
      <w:pPr>
        <w:tabs>
          <w:tab w:val="left" w:pos="709"/>
          <w:tab w:val="left" w:pos="3261"/>
        </w:tabs>
        <w:autoSpaceDE w:val="0"/>
        <w:autoSpaceDN w:val="0"/>
        <w:adjustRightInd w:val="0"/>
        <w:contextualSpacing/>
        <w:rPr>
          <w:rFonts w:ascii="Times New Roman" w:hAnsi="Times New Roman" w:cs="Times New Roman"/>
          <w:b/>
          <w:iCs/>
          <w:color w:val="000000" w:themeColor="text1"/>
        </w:rPr>
      </w:pPr>
      <w:r w:rsidRPr="00A140FD">
        <w:rPr>
          <w:rFonts w:ascii="Times New Roman" w:hAnsi="Times New Roman" w:cs="Times New Roman"/>
          <w:b/>
          <w:color w:val="000000" w:themeColor="text1"/>
        </w:rPr>
        <w:t>5</w:t>
      </w:r>
      <w:r w:rsidR="00BE6DAD" w:rsidRPr="00A140FD">
        <w:rPr>
          <w:rFonts w:ascii="Times New Roman" w:hAnsi="Times New Roman" w:cs="Times New Roman"/>
          <w:b/>
          <w:color w:val="000000" w:themeColor="text1"/>
        </w:rPr>
        <w:t xml:space="preserve">.2. </w:t>
      </w:r>
      <w:r w:rsidR="005814CF" w:rsidRPr="00A140FD">
        <w:rPr>
          <w:rFonts w:ascii="Times New Roman" w:hAnsi="Times New Roman" w:cs="Times New Roman"/>
          <w:b/>
          <w:color w:val="000000" w:themeColor="text1"/>
        </w:rPr>
        <w:t>Порядок приемки Работ определяется Договором и Техническим заданием (Приложение № 1 к Договору)</w:t>
      </w:r>
      <w:r w:rsidR="00DE7465" w:rsidRPr="00A140FD">
        <w:rPr>
          <w:rFonts w:ascii="Times New Roman" w:hAnsi="Times New Roman" w:cs="Times New Roman"/>
          <w:b/>
          <w:color w:val="000000" w:themeColor="text1"/>
        </w:rPr>
        <w:t>:</w:t>
      </w:r>
    </w:p>
    <w:p w:rsidR="00DE7465" w:rsidRPr="00A140FD" w:rsidRDefault="002120B4" w:rsidP="00F453B8">
      <w:pPr>
        <w:spacing w:after="0" w:line="240" w:lineRule="auto"/>
        <w:ind w:firstLine="708"/>
        <w:jc w:val="both"/>
        <w:rPr>
          <w:rFonts w:ascii="Times New Roman" w:hAnsi="Times New Roman" w:cs="Times New Roman"/>
          <w:color w:val="000000" w:themeColor="text1"/>
        </w:rPr>
      </w:pPr>
      <w:r w:rsidRPr="00A140FD">
        <w:rPr>
          <w:rFonts w:ascii="Times New Roman" w:hAnsi="Times New Roman" w:cs="Times New Roman"/>
          <w:color w:val="000000" w:themeColor="text1"/>
        </w:rPr>
        <w:t>5</w:t>
      </w:r>
      <w:r w:rsidR="00DE7465" w:rsidRPr="00A140FD">
        <w:rPr>
          <w:rFonts w:ascii="Times New Roman" w:hAnsi="Times New Roman" w:cs="Times New Roman"/>
          <w:color w:val="000000" w:themeColor="text1"/>
        </w:rPr>
        <w:t>.2.1.</w:t>
      </w:r>
      <w:r w:rsidR="00BE6DAD" w:rsidRPr="00A140FD">
        <w:rPr>
          <w:rFonts w:ascii="Times New Roman" w:hAnsi="Times New Roman" w:cs="Times New Roman"/>
          <w:color w:val="000000" w:themeColor="text1"/>
        </w:rPr>
        <w:t xml:space="preserve"> </w:t>
      </w:r>
      <w:r w:rsidR="00DE7465" w:rsidRPr="00A140FD">
        <w:rPr>
          <w:rFonts w:ascii="Times New Roman" w:hAnsi="Times New Roman" w:cs="Times New Roman"/>
          <w:color w:val="000000" w:themeColor="text1"/>
        </w:rPr>
        <w:t xml:space="preserve">Приемка Заказчиком результата выполненных Подрядчиком </w:t>
      </w:r>
      <w:r w:rsidR="00C05D60" w:rsidRPr="00A140FD">
        <w:rPr>
          <w:rFonts w:ascii="Times New Roman" w:hAnsi="Times New Roman" w:cs="Times New Roman"/>
          <w:color w:val="000000" w:themeColor="text1"/>
        </w:rPr>
        <w:t>р</w:t>
      </w:r>
      <w:r w:rsidR="00DE7465" w:rsidRPr="00A140FD">
        <w:rPr>
          <w:rFonts w:ascii="Times New Roman" w:hAnsi="Times New Roman" w:cs="Times New Roman"/>
          <w:color w:val="000000" w:themeColor="text1"/>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A140FD"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rPr>
      </w:pPr>
      <w:r w:rsidRPr="00A140FD">
        <w:rPr>
          <w:rFonts w:ascii="Times New Roman" w:hAnsi="Times New Roman" w:cs="Times New Roman"/>
          <w:color w:val="000000" w:themeColor="text1"/>
        </w:rPr>
        <w:t>5</w:t>
      </w:r>
      <w:r w:rsidR="00DE7465" w:rsidRPr="00A140FD">
        <w:rPr>
          <w:rFonts w:ascii="Times New Roman" w:hAnsi="Times New Roman" w:cs="Times New Roman"/>
          <w:color w:val="000000" w:themeColor="text1"/>
        </w:rPr>
        <w:t>.2.2.</w:t>
      </w:r>
      <w:r w:rsidR="00BE6DAD" w:rsidRPr="00A140FD">
        <w:rPr>
          <w:rFonts w:ascii="Times New Roman" w:hAnsi="Times New Roman" w:cs="Times New Roman"/>
          <w:color w:val="000000" w:themeColor="text1"/>
        </w:rPr>
        <w:t xml:space="preserve"> </w:t>
      </w:r>
      <w:r w:rsidR="00DE7465" w:rsidRPr="00A140FD">
        <w:rPr>
          <w:rFonts w:ascii="Times New Roman" w:hAnsi="Times New Roman" w:cs="Times New Roman"/>
          <w:color w:val="000000" w:themeColor="text1"/>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A140FD" w:rsidRDefault="002120B4" w:rsidP="00F453B8">
      <w:pPr>
        <w:pStyle w:val="ConsPlusNormal"/>
        <w:widowControl/>
        <w:ind w:firstLine="709"/>
        <w:contextualSpacing/>
        <w:jc w:val="both"/>
        <w:rPr>
          <w:rFonts w:ascii="Times New Roman" w:hAnsi="Times New Roman" w:cs="Times New Roman"/>
          <w:color w:val="000000" w:themeColor="text1"/>
          <w:sz w:val="22"/>
          <w:szCs w:val="22"/>
        </w:rPr>
      </w:pPr>
      <w:r w:rsidRPr="00A140FD">
        <w:rPr>
          <w:rFonts w:ascii="Times New Roman" w:hAnsi="Times New Roman" w:cs="Times New Roman"/>
          <w:color w:val="000000" w:themeColor="text1"/>
          <w:sz w:val="22"/>
          <w:szCs w:val="22"/>
        </w:rPr>
        <w:t>5</w:t>
      </w:r>
      <w:r w:rsidR="00BE6DAD" w:rsidRPr="00A140FD">
        <w:rPr>
          <w:rFonts w:ascii="Times New Roman" w:hAnsi="Times New Roman" w:cs="Times New Roman"/>
          <w:color w:val="000000" w:themeColor="text1"/>
          <w:sz w:val="22"/>
          <w:szCs w:val="22"/>
        </w:rPr>
        <w:t xml:space="preserve">.2.3. </w:t>
      </w:r>
      <w:r w:rsidR="00DE7465" w:rsidRPr="00A140FD">
        <w:rPr>
          <w:rFonts w:ascii="Times New Roman" w:hAnsi="Times New Roman" w:cs="Times New Roman"/>
          <w:color w:val="000000" w:themeColor="text1"/>
          <w:sz w:val="22"/>
          <w:szCs w:val="22"/>
        </w:rPr>
        <w:t xml:space="preserve">Приемка Заказчиком результата выполненных Подрядчиком </w:t>
      </w:r>
      <w:r w:rsidR="00C05D60" w:rsidRPr="00A140FD">
        <w:rPr>
          <w:rFonts w:ascii="Times New Roman" w:hAnsi="Times New Roman" w:cs="Times New Roman"/>
          <w:color w:val="000000" w:themeColor="text1"/>
          <w:sz w:val="22"/>
          <w:szCs w:val="22"/>
        </w:rPr>
        <w:t>р</w:t>
      </w:r>
      <w:r w:rsidR="00DE7465" w:rsidRPr="00A140FD">
        <w:rPr>
          <w:rFonts w:ascii="Times New Roman" w:hAnsi="Times New Roman" w:cs="Times New Roman"/>
          <w:color w:val="000000" w:themeColor="text1"/>
          <w:sz w:val="22"/>
          <w:szCs w:val="22"/>
        </w:rPr>
        <w:t>абот осуществляется в течение 5 (пяти) рабочих дней с момента получения уведомления, пред</w:t>
      </w:r>
      <w:r w:rsidR="005814CF" w:rsidRPr="00A140FD">
        <w:rPr>
          <w:rFonts w:ascii="Times New Roman" w:hAnsi="Times New Roman" w:cs="Times New Roman"/>
          <w:color w:val="000000" w:themeColor="text1"/>
          <w:sz w:val="22"/>
          <w:szCs w:val="22"/>
        </w:rPr>
        <w:t xml:space="preserve">усмотренного п. </w:t>
      </w:r>
      <w:r w:rsidR="00AF2FDF" w:rsidRPr="00A140FD">
        <w:rPr>
          <w:rFonts w:ascii="Times New Roman" w:hAnsi="Times New Roman" w:cs="Times New Roman"/>
          <w:color w:val="000000" w:themeColor="text1"/>
          <w:sz w:val="22"/>
          <w:szCs w:val="22"/>
        </w:rPr>
        <w:t>5</w:t>
      </w:r>
      <w:r w:rsidR="005814CF" w:rsidRPr="00A140FD">
        <w:rPr>
          <w:rFonts w:ascii="Times New Roman" w:hAnsi="Times New Roman" w:cs="Times New Roman"/>
          <w:color w:val="000000" w:themeColor="text1"/>
          <w:sz w:val="22"/>
          <w:szCs w:val="22"/>
        </w:rPr>
        <w:t>.2.2. Договора.</w:t>
      </w:r>
    </w:p>
    <w:p w:rsidR="0049375D" w:rsidRPr="0049375D" w:rsidRDefault="0049375D" w:rsidP="0049375D">
      <w:pPr>
        <w:pStyle w:val="ConsPlusNormal"/>
        <w:ind w:firstLine="709"/>
        <w:contextualSpacing/>
        <w:jc w:val="both"/>
        <w:rPr>
          <w:rFonts w:ascii="Times New Roman" w:hAnsi="Times New Roman" w:cs="Times New Roman"/>
          <w:color w:val="000000" w:themeColor="text1"/>
          <w:sz w:val="22"/>
          <w:szCs w:val="22"/>
        </w:rPr>
      </w:pPr>
      <w:r w:rsidRPr="0049375D">
        <w:rPr>
          <w:rFonts w:ascii="Times New Roman" w:hAnsi="Times New Roman" w:cs="Times New Roman"/>
          <w:color w:val="000000" w:themeColor="text1"/>
          <w:sz w:val="22"/>
          <w:szCs w:val="22"/>
        </w:rPr>
        <w:t xml:space="preserve">5.2.4. 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49375D" w:rsidRPr="0049375D" w:rsidRDefault="0049375D" w:rsidP="0049375D">
      <w:pPr>
        <w:pStyle w:val="ConsPlusNormal"/>
        <w:ind w:firstLine="709"/>
        <w:contextualSpacing/>
        <w:jc w:val="both"/>
        <w:rPr>
          <w:rFonts w:ascii="Times New Roman" w:hAnsi="Times New Roman" w:cs="Times New Roman"/>
          <w:color w:val="000000" w:themeColor="text1"/>
          <w:sz w:val="22"/>
          <w:szCs w:val="22"/>
        </w:rPr>
      </w:pPr>
      <w:r w:rsidRPr="0049375D">
        <w:rPr>
          <w:rFonts w:ascii="Times New Roman" w:hAnsi="Times New Roman" w:cs="Times New Roman"/>
          <w:color w:val="000000" w:themeColor="text1"/>
          <w:sz w:val="22"/>
          <w:szCs w:val="22"/>
        </w:rPr>
        <w:tab/>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49375D" w:rsidRDefault="0049375D" w:rsidP="0049375D">
      <w:pPr>
        <w:pStyle w:val="ConsPlusNormal"/>
        <w:widowControl/>
        <w:ind w:firstLine="709"/>
        <w:contextualSpacing/>
        <w:jc w:val="both"/>
        <w:rPr>
          <w:rFonts w:ascii="Times New Roman" w:hAnsi="Times New Roman" w:cs="Times New Roman"/>
          <w:color w:val="000000" w:themeColor="text1"/>
          <w:sz w:val="22"/>
          <w:szCs w:val="22"/>
        </w:rPr>
      </w:pPr>
      <w:r w:rsidRPr="0049375D">
        <w:rPr>
          <w:rFonts w:ascii="Times New Roman" w:hAnsi="Times New Roman" w:cs="Times New Roman"/>
          <w:color w:val="000000" w:themeColor="text1"/>
          <w:sz w:val="22"/>
          <w:szCs w:val="22"/>
        </w:rPr>
        <w:t>Готовность освидетельствуемых скрытых работ, конструкций, и систем подтверждается подписанием представителем Заказчика и Подрядчиком отдельных актов освидетельствования скрытых работ по форме, предусмотренной Приказом Минстроя России от 16.05.2023 N 344/пр, в зависимости от установленных требований, актов гидравлического испытания (включая испытания на герметичность и давление).</w:t>
      </w:r>
    </w:p>
    <w:p w:rsidR="00DE7465" w:rsidRPr="00E52CE0" w:rsidRDefault="002120B4" w:rsidP="0049375D">
      <w:pPr>
        <w:pStyle w:val="ConsPlusNormal"/>
        <w:widowControl/>
        <w:ind w:firstLine="709"/>
        <w:contextualSpacing/>
        <w:jc w:val="both"/>
        <w:rPr>
          <w:rFonts w:ascii="Times New Roman" w:hAnsi="Times New Roman" w:cs="Times New Roman"/>
          <w:sz w:val="22"/>
          <w:szCs w:val="22"/>
        </w:rPr>
      </w:pPr>
      <w:bookmarkStart w:id="1" w:name="_GoBack"/>
      <w:bookmarkEnd w:id="1"/>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r w:rsidR="00F453B8">
        <w:rPr>
          <w:rFonts w:ascii="Times New Roman" w:hAnsi="Times New Roman" w:cs="Times New Roman"/>
          <w:sz w:val="22"/>
          <w:szCs w:val="22"/>
        </w:rPr>
        <w:t>,</w:t>
      </w:r>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lastRenderedPageBreak/>
        <w:t>5</w:t>
      </w:r>
      <w:r w:rsidR="00BE6DAD" w:rsidRPr="00F453B8">
        <w:rPr>
          <w:rFonts w:ascii="Times New Roman" w:eastAsia="Times New Roman" w:hAnsi="Times New Roman" w:cs="Times New Roman"/>
          <w:lang w:eastAsia="ru-RU"/>
        </w:rPr>
        <w:t xml:space="preserve">.2.7. </w:t>
      </w:r>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A93FDF" w:rsidRDefault="00A93FDF" w:rsidP="00A93FDF">
      <w:pPr>
        <w:autoSpaceDE w:val="0"/>
        <w:autoSpaceDN w:val="0"/>
        <w:adjustRightInd w:val="0"/>
        <w:ind w:firstLine="708"/>
        <w:contextualSpacing/>
        <w:jc w:val="both"/>
        <w:rPr>
          <w:rFonts w:ascii="Times New Roman" w:eastAsia="Times New Roman" w:hAnsi="Times New Roman" w:cs="Times New Roman"/>
          <w:i/>
          <w:color w:val="0070C0"/>
          <w:lang w:eastAsia="ru-RU"/>
        </w:rPr>
      </w:pPr>
      <w:r w:rsidRPr="0045197B">
        <w:rPr>
          <w:rFonts w:ascii="Times New Roman" w:eastAsia="Times New Roman" w:hAnsi="Times New Roman" w:cs="Times New Roman"/>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30686">
        <w:rPr>
          <w:rFonts w:ascii="Times New Roman" w:eastAsia="Times New Roman" w:hAnsi="Times New Roman" w:cs="Times New Roman"/>
          <w:i/>
          <w:color w:val="0070C0"/>
          <w:lang w:eastAsia="ru-RU"/>
        </w:rPr>
        <w:t>.</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6B4709" w:rsidRPr="002F5F2D" w:rsidRDefault="002120B4" w:rsidP="00372AF7">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2" w:name="_Ref319570294"/>
      <w:r w:rsidRPr="00B55EF9">
        <w:rPr>
          <w:rFonts w:ascii="Times New Roman" w:hAnsi="Times New Roman" w:cs="Times New Roman"/>
        </w:rPr>
        <w:t xml:space="preserve">Срок Гарантии устанавливается в </w:t>
      </w:r>
      <w:r w:rsidRPr="00066231">
        <w:rPr>
          <w:rFonts w:ascii="Times New Roman" w:hAnsi="Times New Roman" w:cs="Times New Roman"/>
          <w:color w:val="000000" w:themeColor="text1"/>
        </w:rPr>
        <w:t>Техническом задании (Приложение № 1</w:t>
      </w:r>
      <w:r w:rsidR="00066231">
        <w:rPr>
          <w:rFonts w:ascii="Times New Roman" w:hAnsi="Times New Roman" w:cs="Times New Roman"/>
          <w:color w:val="000000" w:themeColor="text1"/>
        </w:rPr>
        <w:t>. П.9.5</w:t>
      </w:r>
      <w:r w:rsidRPr="00066231">
        <w:rPr>
          <w:rFonts w:ascii="Times New Roman" w:hAnsi="Times New Roman" w:cs="Times New Roman"/>
          <w:color w:val="000000" w:themeColor="text1"/>
        </w:rPr>
        <w:t>)</w:t>
      </w:r>
      <w:r w:rsidR="00066231">
        <w:rPr>
          <w:rFonts w:ascii="Times New Roman" w:hAnsi="Times New Roman" w:cs="Times New Roman"/>
          <w:color w:val="000000" w:themeColor="text1"/>
        </w:rPr>
        <w:t xml:space="preserve"> </w:t>
      </w:r>
      <w:r w:rsidRPr="00066231">
        <w:rPr>
          <w:rFonts w:ascii="Times New Roman" w:hAnsi="Times New Roman" w:cs="Times New Roman"/>
          <w:color w:val="000000" w:themeColor="text1"/>
        </w:rPr>
        <w:t>.</w:t>
      </w:r>
      <w:r w:rsidRPr="00066231">
        <w:rPr>
          <w:color w:val="000000" w:themeColor="text1"/>
        </w:rPr>
        <w:t xml:space="preserve"> </w:t>
      </w:r>
      <w:r w:rsidRPr="008A5422">
        <w:rPr>
          <w:rFonts w:ascii="Times New Roman" w:hAnsi="Times New Roman" w:cs="Times New Roman"/>
        </w:rPr>
        <w:t xml:space="preserve">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r w:rsidR="00A93FDF">
        <w:rPr>
          <w:rFonts w:eastAsiaTheme="minorHAnsi"/>
          <w:b w:val="0"/>
          <w:sz w:val="22"/>
          <w:szCs w:val="22"/>
          <w:lang w:eastAsia="en-US"/>
        </w:rPr>
        <w:t xml:space="preserve"> .</w:t>
      </w:r>
    </w:p>
    <w:bookmarkEnd w:id="2"/>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8A5422" w:rsidRDefault="008A5422" w:rsidP="00A93FDF">
      <w:pPr>
        <w:pStyle w:val="ConsPlusNormal"/>
        <w:ind w:firstLine="708"/>
        <w:jc w:val="center"/>
        <w:rPr>
          <w:rFonts w:ascii="Times New Roman" w:hAnsi="Times New Roman" w:cs="Times New Roman"/>
          <w:b/>
          <w:sz w:val="22"/>
          <w:szCs w:val="22"/>
        </w:rPr>
      </w:pPr>
    </w:p>
    <w:p w:rsidR="006B4709" w:rsidRPr="00E66D33" w:rsidRDefault="00AF2FDF" w:rsidP="00372AF7">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обязательств Стороны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 xml:space="preserve">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w:t>
      </w:r>
      <w:r w:rsidRPr="00F453B8">
        <w:rPr>
          <w:sz w:val="22"/>
          <w:szCs w:val="22"/>
        </w:rPr>
        <w:lastRenderedPageBreak/>
        <w:t>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5D56EA" w:rsidRDefault="00AF2FDF" w:rsidP="002A652F">
      <w:pPr>
        <w:suppressAutoHyphens/>
        <w:spacing w:after="0" w:line="240" w:lineRule="auto"/>
        <w:ind w:firstLine="720"/>
        <w:jc w:val="both"/>
        <w:rPr>
          <w:rFonts w:ascii="Times New Roman" w:eastAsia="Times New Roman" w:hAnsi="Times New Roman" w:cs="Times New Roman"/>
          <w:color w:val="000000" w:themeColor="text1"/>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w:t>
      </w:r>
      <w:r w:rsidR="002A652F" w:rsidRPr="005D56EA">
        <w:rPr>
          <w:rFonts w:ascii="Times New Roman" w:eastAsia="Times New Roman" w:hAnsi="Times New Roman" w:cs="Times New Roman"/>
          <w:color w:val="000000" w:themeColor="text1"/>
          <w:lang w:eastAsia="zh-CN"/>
        </w:rPr>
        <w:t xml:space="preserve">случае наличия </w:t>
      </w:r>
      <w:r w:rsidR="002A652F" w:rsidRPr="005D56EA">
        <w:rPr>
          <w:rFonts w:ascii="Times New Roman" w:eastAsia="Times New Roman" w:hAnsi="Times New Roman" w:cs="Times New Roman"/>
          <w:color w:val="000000" w:themeColor="text1"/>
          <w:lang w:eastAsia="ru-RU"/>
        </w:rPr>
        <w:t>соответствующего требования Заказчика обязан уплатить:</w:t>
      </w:r>
    </w:p>
    <w:p w:rsidR="002A652F" w:rsidRPr="005D56EA"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lang w:eastAsia="ru-RU"/>
        </w:rPr>
      </w:pPr>
      <w:r w:rsidRPr="005D56EA">
        <w:rPr>
          <w:rFonts w:ascii="Times New Roman" w:eastAsia="Times New Roman" w:hAnsi="Times New Roman" w:cs="Times New Roman"/>
          <w:color w:val="000000" w:themeColor="text1"/>
          <w:lang w:eastAsia="ru-RU"/>
        </w:rPr>
        <w:tab/>
      </w:r>
      <w:r w:rsidR="00AF2FDF" w:rsidRPr="005D56EA">
        <w:rPr>
          <w:rFonts w:ascii="Times New Roman" w:eastAsia="Times New Roman" w:hAnsi="Times New Roman" w:cs="Times New Roman"/>
          <w:color w:val="000000" w:themeColor="text1"/>
          <w:lang w:eastAsia="ru-RU"/>
        </w:rPr>
        <w:t>7</w:t>
      </w:r>
      <w:r w:rsidRPr="005D56EA">
        <w:rPr>
          <w:rFonts w:ascii="Times New Roman" w:eastAsia="Times New Roman" w:hAnsi="Times New Roman" w:cs="Times New Roman"/>
          <w:color w:val="000000" w:themeColor="text1"/>
          <w:lang w:eastAsia="ru-RU"/>
        </w:rPr>
        <w:t>.3.1. з</w:t>
      </w:r>
      <w:r w:rsidR="00AF2FDF" w:rsidRPr="005D56EA">
        <w:rPr>
          <w:rFonts w:ascii="Times New Roman" w:eastAsia="Times New Roman" w:hAnsi="Times New Roman" w:cs="Times New Roman"/>
          <w:color w:val="000000" w:themeColor="text1"/>
          <w:lang w:eastAsia="ru-RU"/>
        </w:rPr>
        <w:t xml:space="preserve">а начало и/или окончание работ </w:t>
      </w:r>
      <w:r w:rsidRPr="005D56EA">
        <w:rPr>
          <w:rFonts w:ascii="Times New Roman" w:eastAsia="Times New Roman" w:hAnsi="Times New Roman" w:cs="Times New Roman"/>
          <w:color w:val="000000" w:themeColor="text1"/>
          <w:lang w:eastAsia="ru-RU"/>
        </w:rPr>
        <w:t xml:space="preserve">с нарушением установленных </w:t>
      </w:r>
      <w:r w:rsidR="00AF2FDF" w:rsidRPr="005D56EA">
        <w:rPr>
          <w:rFonts w:ascii="Times New Roman" w:eastAsia="Times New Roman" w:hAnsi="Times New Roman" w:cs="Times New Roman"/>
          <w:color w:val="000000" w:themeColor="text1"/>
          <w:lang w:eastAsia="ru-RU"/>
        </w:rPr>
        <w:t xml:space="preserve">Договором </w:t>
      </w:r>
      <w:r w:rsidRPr="005D56EA">
        <w:rPr>
          <w:rFonts w:ascii="Times New Roman" w:eastAsia="Times New Roman" w:hAnsi="Times New Roman" w:cs="Times New Roman"/>
          <w:color w:val="000000" w:themeColor="text1"/>
          <w:lang w:eastAsia="ru-RU"/>
        </w:rPr>
        <w:t>сроков, Подрядчик, уплачивает неустойку в размере 0,1%</w:t>
      </w:r>
      <w:r w:rsidR="00AF2FDF" w:rsidRPr="005D56EA">
        <w:rPr>
          <w:rFonts w:ascii="Times New Roman" w:eastAsia="Times New Roman" w:hAnsi="Times New Roman" w:cs="Times New Roman"/>
          <w:color w:val="000000" w:themeColor="text1"/>
          <w:lang w:eastAsia="ru-RU"/>
        </w:rPr>
        <w:t xml:space="preserve"> от стоимости работ</w:t>
      </w:r>
      <w:r w:rsidR="00AD18B2" w:rsidRPr="005D56EA">
        <w:rPr>
          <w:rFonts w:ascii="Times New Roman" w:eastAsia="Times New Roman" w:hAnsi="Times New Roman" w:cs="Times New Roman"/>
          <w:color w:val="000000" w:themeColor="text1"/>
          <w:lang w:eastAsia="ru-RU"/>
        </w:rPr>
        <w:t xml:space="preserve"> по настоящему Договору</w:t>
      </w:r>
      <w:r w:rsidR="00AF2FDF" w:rsidRPr="005D56EA">
        <w:rPr>
          <w:rFonts w:ascii="Times New Roman" w:eastAsia="Times New Roman" w:hAnsi="Times New Roman" w:cs="Times New Roman"/>
          <w:color w:val="000000" w:themeColor="text1"/>
          <w:lang w:eastAsia="ru-RU"/>
        </w:rPr>
        <w:t xml:space="preserve">, </w:t>
      </w:r>
      <w:r w:rsidRPr="005D56EA">
        <w:rPr>
          <w:rFonts w:ascii="Times New Roman" w:eastAsia="Times New Roman" w:hAnsi="Times New Roman" w:cs="Times New Roman"/>
          <w:color w:val="000000" w:themeColor="text1"/>
          <w:lang w:eastAsia="ru-RU"/>
        </w:rPr>
        <w:t>за каждый календарный день просрочки;</w:t>
      </w:r>
    </w:p>
    <w:p w:rsidR="00AD18B2" w:rsidRPr="005D56EA"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lang w:eastAsia="ru-RU"/>
        </w:rPr>
      </w:pPr>
      <w:r w:rsidRPr="005D56EA">
        <w:rPr>
          <w:rFonts w:ascii="Times New Roman" w:eastAsia="Times New Roman" w:hAnsi="Times New Roman" w:cs="Times New Roman"/>
          <w:color w:val="000000" w:themeColor="text1"/>
          <w:lang w:eastAsia="ru-RU"/>
        </w:rPr>
        <w:tab/>
      </w:r>
      <w:r w:rsidR="00AF2FDF" w:rsidRPr="005D56EA">
        <w:rPr>
          <w:rFonts w:ascii="Times New Roman" w:eastAsia="Times New Roman" w:hAnsi="Times New Roman" w:cs="Times New Roman"/>
          <w:color w:val="000000" w:themeColor="text1"/>
          <w:lang w:eastAsia="ru-RU"/>
        </w:rPr>
        <w:t>7</w:t>
      </w:r>
      <w:r w:rsidRPr="005D56EA">
        <w:rPr>
          <w:rFonts w:ascii="Times New Roman" w:eastAsia="Times New Roman" w:hAnsi="Times New Roman" w:cs="Times New Roman"/>
          <w:color w:val="000000" w:themeColor="text1"/>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5D56EA">
        <w:rPr>
          <w:rFonts w:ascii="Times New Roman" w:eastAsia="Times New Roman" w:hAnsi="Times New Roman" w:cs="Times New Roman"/>
          <w:color w:val="000000" w:themeColor="text1"/>
          <w:lang w:eastAsia="ru-RU"/>
        </w:rPr>
        <w:t xml:space="preserve"> (стоимости этапа) по настоящему Договору за каждый календарный день просрочки (стоимости этапа работ);</w:t>
      </w:r>
    </w:p>
    <w:p w:rsidR="002A652F" w:rsidRPr="005D56EA"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lang w:eastAsia="ru-RU"/>
        </w:rPr>
      </w:pPr>
      <w:r w:rsidRPr="005D56EA">
        <w:rPr>
          <w:rFonts w:ascii="Times New Roman" w:eastAsia="Times New Roman" w:hAnsi="Times New Roman" w:cs="Times New Roman"/>
          <w:color w:val="000000" w:themeColor="text1"/>
          <w:lang w:eastAsia="ru-RU"/>
        </w:rPr>
        <w:t>7</w:t>
      </w:r>
      <w:r w:rsidR="002A652F" w:rsidRPr="005D56EA">
        <w:rPr>
          <w:rFonts w:ascii="Times New Roman" w:eastAsia="Times New Roman" w:hAnsi="Times New Roman" w:cs="Times New Roman"/>
          <w:color w:val="000000" w:themeColor="text1"/>
          <w:lang w:eastAsia="ru-RU"/>
        </w:rPr>
        <w:t xml:space="preserve">.3.3.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 В случае повторного нарушения требований Подрядчик уплачивает Заказчику указанные штрафы в двойном размере. </w:t>
      </w:r>
    </w:p>
    <w:p w:rsidR="002A652F" w:rsidRPr="005D56EA" w:rsidRDefault="00AF2FDF" w:rsidP="003B3702">
      <w:pPr>
        <w:suppressAutoHyphens/>
        <w:spacing w:after="0" w:line="240" w:lineRule="auto"/>
        <w:ind w:firstLine="720"/>
        <w:jc w:val="both"/>
        <w:rPr>
          <w:rFonts w:ascii="Times New Roman" w:eastAsia="Times New Roman" w:hAnsi="Times New Roman" w:cs="Times New Roman"/>
          <w:color w:val="000000" w:themeColor="text1"/>
          <w:lang w:eastAsia="ru-RU"/>
        </w:rPr>
      </w:pPr>
      <w:r w:rsidRPr="005D56EA">
        <w:rPr>
          <w:rFonts w:ascii="Times New Roman" w:eastAsia="Times New Roman" w:hAnsi="Times New Roman" w:cs="Times New Roman"/>
          <w:color w:val="000000" w:themeColor="text1"/>
          <w:lang w:eastAsia="ru-RU"/>
        </w:rPr>
        <w:t>7</w:t>
      </w:r>
      <w:r w:rsidR="002A652F" w:rsidRPr="005D56EA">
        <w:rPr>
          <w:rFonts w:ascii="Times New Roman" w:eastAsia="Times New Roman" w:hAnsi="Times New Roman" w:cs="Times New Roman"/>
          <w:color w:val="000000" w:themeColor="text1"/>
          <w:lang w:eastAsia="ru-RU"/>
        </w:rPr>
        <w:t>.3.4. за задержку устранения недостатков работ и/или задержку возмещения расходов Заказчика на устранение недостатко</w:t>
      </w:r>
      <w:r w:rsidR="00A93FDF" w:rsidRPr="005D56EA">
        <w:rPr>
          <w:rFonts w:ascii="Times New Roman" w:eastAsia="Times New Roman" w:hAnsi="Times New Roman" w:cs="Times New Roman"/>
          <w:color w:val="000000" w:themeColor="text1"/>
          <w:lang w:eastAsia="ru-RU"/>
        </w:rPr>
        <w:t xml:space="preserve">в, - неустойка в размере 0,1 % </w:t>
      </w:r>
      <w:r w:rsidR="002A652F" w:rsidRPr="005D56EA">
        <w:rPr>
          <w:rFonts w:ascii="Times New Roman" w:eastAsia="Times New Roman" w:hAnsi="Times New Roman" w:cs="Times New Roman"/>
          <w:color w:val="000000" w:themeColor="text1"/>
          <w:lang w:eastAsia="ru-RU"/>
        </w:rPr>
        <w:t>от стоимости работ, в результате которых устраняются недостатки, за каждый календарный день просрочки.</w:t>
      </w:r>
    </w:p>
    <w:p w:rsidR="002A652F" w:rsidRPr="005D56EA"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lang w:eastAsia="ru-RU"/>
        </w:rPr>
      </w:pPr>
      <w:r w:rsidRPr="005D56EA">
        <w:rPr>
          <w:rFonts w:ascii="Times New Roman" w:eastAsia="Times New Roman" w:hAnsi="Times New Roman" w:cs="Times New Roman"/>
          <w:color w:val="000000" w:themeColor="text1"/>
          <w:lang w:eastAsia="ru-RU"/>
        </w:rPr>
        <w:t>7</w:t>
      </w:r>
      <w:r w:rsidR="003B3702" w:rsidRPr="005D56EA">
        <w:rPr>
          <w:rFonts w:ascii="Times New Roman" w:eastAsia="Times New Roman" w:hAnsi="Times New Roman" w:cs="Times New Roman"/>
          <w:color w:val="000000" w:themeColor="text1"/>
          <w:lang w:eastAsia="ru-RU"/>
        </w:rPr>
        <w:t>.3.5</w:t>
      </w:r>
      <w:r w:rsidR="002A652F" w:rsidRPr="005D56EA">
        <w:rPr>
          <w:rFonts w:ascii="Times New Roman" w:eastAsia="Times New Roman" w:hAnsi="Times New Roman" w:cs="Times New Roman"/>
          <w:color w:val="000000" w:themeColor="text1"/>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5D56EA">
        <w:rPr>
          <w:rFonts w:ascii="Times New Roman" w:eastAsia="Times New Roman" w:hAnsi="Times New Roman" w:cs="Times New Roman"/>
          <w:color w:val="000000" w:themeColor="text1"/>
          <w:lang w:eastAsia="ru-RU"/>
        </w:rPr>
        <w:t xml:space="preserve">зчику штраф в размере 25 000 </w:t>
      </w:r>
      <w:r w:rsidR="002A652F" w:rsidRPr="005D56EA">
        <w:rPr>
          <w:rFonts w:ascii="Times New Roman" w:eastAsia="Times New Roman" w:hAnsi="Times New Roman" w:cs="Times New Roman"/>
          <w:color w:val="000000" w:themeColor="text1"/>
          <w:lang w:eastAsia="ru-RU"/>
        </w:rPr>
        <w:t>(двадцать пять тысяч) рублей за каждый выявленный факт нарушения.</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1423CD" w:rsidRDefault="00AF2FDF" w:rsidP="001423CD">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w:t>
      </w:r>
      <w:r w:rsidR="002A652F" w:rsidRPr="001423CD">
        <w:rPr>
          <w:rFonts w:ascii="Times New Roman" w:eastAsia="Times New Roman" w:hAnsi="Times New Roman" w:cs="Times New Roman"/>
          <w:sz w:val="24"/>
          <w:lang w:eastAsia="ru-RU"/>
        </w:rPr>
        <w:t xml:space="preserve">возникших </w:t>
      </w:r>
      <w:r w:rsidR="002A652F" w:rsidRPr="00AD18B2">
        <w:rPr>
          <w:rFonts w:ascii="Times New Roman" w:eastAsia="Times New Roman" w:hAnsi="Times New Roman" w:cs="Times New Roman"/>
          <w:lang w:eastAsia="ru-RU"/>
        </w:rPr>
        <w:t xml:space="preserve">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lastRenderedPageBreak/>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AD18B2" w:rsidRDefault="00AF2FDF" w:rsidP="00A93FDF">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2A652F" w:rsidRPr="00AD18B2" w:rsidRDefault="002A652F" w:rsidP="00A93FDF">
      <w:pPr>
        <w:pStyle w:val="a7"/>
        <w:tabs>
          <w:tab w:val="left" w:pos="0"/>
          <w:tab w:val="left" w:pos="28"/>
          <w:tab w:val="left" w:pos="567"/>
        </w:tabs>
        <w:ind w:left="0"/>
        <w:jc w:val="both"/>
        <w:rPr>
          <w:sz w:val="22"/>
          <w:szCs w:val="22"/>
          <w:lang w:val="x-none" w:eastAsia="ru-RU"/>
        </w:rPr>
      </w:pPr>
    </w:p>
    <w:p w:rsidR="002F5F2D" w:rsidRPr="002F5F2D" w:rsidRDefault="00C61E6D" w:rsidP="00372AF7">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A93FDF" w:rsidRPr="00372AF7" w:rsidRDefault="00C61E6D" w:rsidP="00372AF7">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E52CE0" w:rsidRDefault="006B4709" w:rsidP="002F5F2D">
      <w:pPr>
        <w:pStyle w:val="ConsPlusNormal"/>
        <w:ind w:firstLine="708"/>
        <w:jc w:val="both"/>
        <w:rPr>
          <w:rFonts w:ascii="Times New Roman" w:eastAsiaTheme="minorHAnsi" w:hAnsi="Times New Roman" w:cs="Times New Roman"/>
          <w:sz w:val="22"/>
          <w:szCs w:val="22"/>
          <w:lang w:eastAsia="en-US"/>
        </w:rPr>
      </w:pP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совершает и не будет совершать действий, направленных на искусственное создание </w:t>
      </w:r>
      <w:r w:rsidRPr="00E52CE0">
        <w:rPr>
          <w:rFonts w:ascii="Times New Roman" w:eastAsiaTheme="minorHAnsi" w:hAnsi="Times New Roman" w:cs="Times New Roman"/>
          <w:sz w:val="22"/>
          <w:szCs w:val="22"/>
          <w:lang w:eastAsia="en-US"/>
        </w:rPr>
        <w:lastRenderedPageBreak/>
        <w:t xml:space="preserve">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066231" w:rsidRDefault="00791086" w:rsidP="002F5F2D">
      <w:pPr>
        <w:pStyle w:val="ConsPlusNormal"/>
        <w:ind w:firstLine="708"/>
        <w:jc w:val="both"/>
        <w:rPr>
          <w:rFonts w:ascii="Times New Roman" w:eastAsiaTheme="minorHAnsi" w:hAnsi="Times New Roman" w:cs="Times New Roman"/>
          <w:color w:val="000000" w:themeColor="text1"/>
          <w:sz w:val="22"/>
          <w:szCs w:val="22"/>
          <w:lang w:eastAsia="en-US"/>
        </w:rPr>
      </w:pPr>
      <w:r w:rsidRPr="00066231">
        <w:rPr>
          <w:rFonts w:ascii="Times New Roman" w:eastAsiaTheme="minorHAnsi" w:hAnsi="Times New Roman" w:cs="Times New Roman"/>
          <w:color w:val="000000" w:themeColor="text1"/>
          <w:sz w:val="22"/>
          <w:szCs w:val="22"/>
          <w:lang w:eastAsia="en-US"/>
        </w:rPr>
        <w:t xml:space="preserve">- в случае привлечения субподрядных организаций (соисполнителей) </w:t>
      </w:r>
      <w:r w:rsidR="005C2433" w:rsidRPr="00066231">
        <w:rPr>
          <w:rFonts w:ascii="Times New Roman" w:eastAsiaTheme="minorHAnsi" w:hAnsi="Times New Roman" w:cs="Times New Roman"/>
          <w:color w:val="000000" w:themeColor="text1"/>
          <w:sz w:val="22"/>
          <w:szCs w:val="22"/>
          <w:lang w:eastAsia="en-US"/>
        </w:rPr>
        <w:t xml:space="preserve">в соответствии с условиями Договора </w:t>
      </w:r>
      <w:r w:rsidRPr="00066231">
        <w:rPr>
          <w:rFonts w:ascii="Times New Roman" w:eastAsiaTheme="minorHAnsi" w:hAnsi="Times New Roman" w:cs="Times New Roman"/>
          <w:color w:val="000000" w:themeColor="text1"/>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066231" w:rsidRDefault="000361AB" w:rsidP="000361AB">
      <w:pPr>
        <w:pStyle w:val="ConsPlusNormal"/>
        <w:jc w:val="both"/>
        <w:rPr>
          <w:rFonts w:ascii="Times New Roman" w:hAnsi="Times New Roman" w:cs="Times New Roman"/>
          <w:color w:val="000000" w:themeColor="text1"/>
          <w:sz w:val="22"/>
          <w:szCs w:val="22"/>
        </w:rPr>
      </w:pPr>
      <w:r w:rsidRPr="00066231">
        <w:rPr>
          <w:rFonts w:ascii="Times New Roman" w:hAnsi="Times New Roman" w:cs="Times New Roman"/>
          <w:color w:val="000000" w:themeColor="text1"/>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066231" w:rsidRDefault="00C61E6D" w:rsidP="002F5F2D">
      <w:pPr>
        <w:pStyle w:val="ConsPlusNormal"/>
        <w:ind w:firstLine="708"/>
        <w:jc w:val="both"/>
        <w:rPr>
          <w:rFonts w:ascii="Times New Roman" w:eastAsiaTheme="minorHAnsi" w:hAnsi="Times New Roman" w:cs="Times New Roman"/>
          <w:color w:val="000000" w:themeColor="text1"/>
          <w:sz w:val="22"/>
          <w:szCs w:val="22"/>
          <w:lang w:eastAsia="en-US"/>
        </w:rPr>
      </w:pPr>
      <w:r w:rsidRPr="00066231">
        <w:rPr>
          <w:rFonts w:ascii="Times New Roman" w:eastAsiaTheme="minorHAnsi" w:hAnsi="Times New Roman" w:cs="Times New Roman"/>
          <w:color w:val="000000" w:themeColor="text1"/>
          <w:sz w:val="22"/>
          <w:szCs w:val="22"/>
          <w:lang w:eastAsia="en-US"/>
        </w:rPr>
        <w:t>9</w:t>
      </w:r>
      <w:r w:rsidR="00791086" w:rsidRPr="00066231">
        <w:rPr>
          <w:rFonts w:ascii="Times New Roman" w:eastAsiaTheme="minorHAnsi" w:hAnsi="Times New Roman" w:cs="Times New Roman"/>
          <w:color w:val="000000" w:themeColor="text1"/>
          <w:sz w:val="22"/>
          <w:szCs w:val="22"/>
          <w:lang w:eastAsia="en-US"/>
        </w:rPr>
        <w:t xml:space="preserve">.3. </w:t>
      </w:r>
      <w:r w:rsidR="005C2433" w:rsidRPr="00066231">
        <w:rPr>
          <w:rFonts w:ascii="Times New Roman" w:eastAsiaTheme="minorHAnsi" w:hAnsi="Times New Roman" w:cs="Times New Roman"/>
          <w:color w:val="000000" w:themeColor="text1"/>
          <w:sz w:val="22"/>
          <w:szCs w:val="22"/>
          <w:lang w:eastAsia="en-US"/>
        </w:rPr>
        <w:t>П</w:t>
      </w:r>
      <w:r w:rsidR="00791086" w:rsidRPr="00066231">
        <w:rPr>
          <w:rFonts w:ascii="Times New Roman" w:eastAsiaTheme="minorHAnsi" w:hAnsi="Times New Roman" w:cs="Times New Roman"/>
          <w:color w:val="000000" w:themeColor="text1"/>
          <w:sz w:val="22"/>
          <w:szCs w:val="22"/>
          <w:lang w:eastAsia="en-US"/>
        </w:rPr>
        <w:t xml:space="preserve">одрядчик гарантирует, что положения, аналогичные пункту </w:t>
      </w:r>
      <w:r w:rsidRPr="00066231">
        <w:rPr>
          <w:rFonts w:ascii="Times New Roman" w:eastAsiaTheme="minorHAnsi" w:hAnsi="Times New Roman" w:cs="Times New Roman"/>
          <w:color w:val="000000" w:themeColor="text1"/>
          <w:sz w:val="22"/>
          <w:szCs w:val="22"/>
          <w:lang w:eastAsia="en-US"/>
        </w:rPr>
        <w:t>9</w:t>
      </w:r>
      <w:r w:rsidR="00791086" w:rsidRPr="00066231">
        <w:rPr>
          <w:rFonts w:ascii="Times New Roman" w:eastAsiaTheme="minorHAnsi" w:hAnsi="Times New Roman" w:cs="Times New Roman"/>
          <w:color w:val="000000" w:themeColor="text1"/>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3" w:name="P140"/>
      <w:bookmarkEnd w:id="3"/>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r w:rsidR="001C1BFC" w:rsidRPr="002F5F2D">
        <w:rPr>
          <w:rFonts w:ascii="Times New Roman" w:eastAsiaTheme="minorHAnsi" w:hAnsi="Times New Roman" w:cs="Times New Roman"/>
          <w:sz w:val="22"/>
          <w:szCs w:val="22"/>
          <w:lang w:eastAsia="en-US"/>
        </w:rPr>
        <w:t>Указанные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066231">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E66D33" w:rsidRPr="00E52CE0" w:rsidRDefault="001C1BFC" w:rsidP="00372AF7">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4"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4"/>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5363F0" w:rsidRPr="00E52CE0" w:rsidRDefault="001C1BFC" w:rsidP="00372AF7">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495753">
        <w:rPr>
          <w:rFonts w:ascii="Times New Roman" w:eastAsiaTheme="minorHAnsi" w:hAnsi="Times New Roman" w:cs="Times New Roman"/>
          <w:sz w:val="22"/>
          <w:szCs w:val="22"/>
          <w:lang w:eastAsia="en-US"/>
        </w:rPr>
        <w:t xml:space="preserve"> Ульяновской области.</w:t>
      </w:r>
    </w:p>
    <w:p w:rsidR="006B4709" w:rsidRDefault="006B4709" w:rsidP="00495753">
      <w:pPr>
        <w:pStyle w:val="ConsPlusNormal"/>
        <w:ind w:firstLine="0"/>
        <w:rPr>
          <w:rFonts w:ascii="Times New Roman" w:eastAsiaTheme="minorHAnsi" w:hAnsi="Times New Roman" w:cs="Times New Roman"/>
          <w:b/>
          <w:sz w:val="22"/>
          <w:szCs w:val="22"/>
          <w:lang w:eastAsia="en-US"/>
        </w:rPr>
      </w:pPr>
    </w:p>
    <w:p w:rsidR="00372AF7" w:rsidRDefault="00372AF7" w:rsidP="00495753">
      <w:pPr>
        <w:pStyle w:val="ConsPlusNormal"/>
        <w:ind w:firstLine="0"/>
        <w:rPr>
          <w:rFonts w:ascii="Times New Roman" w:eastAsiaTheme="minorHAnsi" w:hAnsi="Times New Roman" w:cs="Times New Roman"/>
          <w:b/>
          <w:sz w:val="22"/>
          <w:szCs w:val="22"/>
          <w:lang w:eastAsia="en-US"/>
        </w:rPr>
      </w:pPr>
    </w:p>
    <w:p w:rsidR="006B4709" w:rsidRDefault="006B4709" w:rsidP="002F5F2D">
      <w:pPr>
        <w:pStyle w:val="ConsPlusNormal"/>
        <w:ind w:firstLine="0"/>
        <w:jc w:val="center"/>
        <w:rPr>
          <w:rFonts w:ascii="Times New Roman" w:eastAsiaTheme="minorHAnsi" w:hAnsi="Times New Roman" w:cs="Times New Roman"/>
          <w:b/>
          <w:sz w:val="22"/>
          <w:szCs w:val="22"/>
          <w:lang w:eastAsia="en-US"/>
        </w:rPr>
      </w:pPr>
    </w:p>
    <w:p w:rsidR="00E66D33" w:rsidRPr="00E66D33" w:rsidRDefault="00DE7465" w:rsidP="00372AF7">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lastRenderedPageBreak/>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уплатив Подрядчику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0220B5"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rPr>
      </w:pPr>
      <w:r w:rsidRPr="000220B5">
        <w:rPr>
          <w:rFonts w:ascii="Times New Roman" w:eastAsia="Calibri" w:hAnsi="Times New Roman" w:cs="Times New Roman"/>
          <w:color w:val="000000" w:themeColor="text1"/>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93FDF" w:rsidRPr="000220B5" w:rsidRDefault="00A93FDF" w:rsidP="00A93FDF">
      <w:pPr>
        <w:spacing w:after="0" w:line="240" w:lineRule="auto"/>
        <w:ind w:firstLine="720"/>
        <w:jc w:val="both"/>
        <w:rPr>
          <w:rFonts w:ascii="Times New Roman" w:eastAsia="Calibri" w:hAnsi="Times New Roman" w:cs="Times New Roman"/>
          <w:color w:val="000000" w:themeColor="text1"/>
        </w:rPr>
      </w:pPr>
      <w:r w:rsidRPr="000220B5">
        <w:rPr>
          <w:rFonts w:ascii="Times New Roman" w:eastAsia="Calibri" w:hAnsi="Times New Roman" w:cs="Times New Roman"/>
          <w:color w:val="000000" w:themeColor="text1"/>
        </w:rPr>
        <w:t>-  нарушение Подрядчиком два и более раза сроков выполнения работ (этапов работ), установленных Договором и Календарным планом выполнения работ;</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Заказчику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AD18B2"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6B4709" w:rsidRDefault="006B4709" w:rsidP="00A93FDF">
      <w:pPr>
        <w:autoSpaceDE w:val="0"/>
        <w:autoSpaceDN w:val="0"/>
        <w:adjustRightInd w:val="0"/>
        <w:spacing w:after="0" w:line="240" w:lineRule="auto"/>
        <w:ind w:firstLine="709"/>
        <w:jc w:val="both"/>
        <w:rPr>
          <w:rFonts w:ascii="Times New Roman" w:eastAsia="Calibri" w:hAnsi="Times New Roman" w:cs="Times New Roman"/>
        </w:rPr>
      </w:pPr>
    </w:p>
    <w:p w:rsidR="006B4709" w:rsidRDefault="006B4709" w:rsidP="00A93FDF">
      <w:pPr>
        <w:autoSpaceDE w:val="0"/>
        <w:autoSpaceDN w:val="0"/>
        <w:adjustRightInd w:val="0"/>
        <w:spacing w:after="0" w:line="240" w:lineRule="auto"/>
        <w:ind w:firstLine="709"/>
        <w:jc w:val="both"/>
        <w:rPr>
          <w:rFonts w:ascii="Times New Roman" w:eastAsia="Calibri" w:hAnsi="Times New Roman" w:cs="Times New Roman"/>
        </w:rPr>
      </w:pP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неподписания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w:t>
      </w:r>
      <w:r w:rsidRPr="006D142C">
        <w:rPr>
          <w:rFonts w:ascii="Times New Roman" w:eastAsia="Calibri" w:hAnsi="Times New Roman" w:cs="Times New Roman"/>
        </w:rPr>
        <w:lastRenderedPageBreak/>
        <w:t xml:space="preserve">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 xml:space="preserve">с момента доставки уведомления Подрядчику, либо если уведомление поступило в почтовое отделение Подрядчика, но по обстоятельствам, зависящим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E66D33" w:rsidRDefault="00E66D33" w:rsidP="00372AF7">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0220B5" w:rsidRDefault="00DF3C12" w:rsidP="002F5F2D">
      <w:pPr>
        <w:pStyle w:val="ConsPlusNormal"/>
        <w:ind w:firstLine="708"/>
        <w:jc w:val="both"/>
        <w:rPr>
          <w:rFonts w:ascii="Times New Roman" w:eastAsiaTheme="minorHAnsi" w:hAnsi="Times New Roman" w:cs="Times New Roman"/>
          <w:color w:val="000000" w:themeColor="text1"/>
          <w:sz w:val="22"/>
          <w:szCs w:val="22"/>
          <w:lang w:eastAsia="en-US"/>
        </w:rPr>
      </w:pPr>
      <w:r w:rsidRPr="00E52CE0">
        <w:rPr>
          <w:rFonts w:ascii="Times New Roman" w:eastAsiaTheme="minorHAnsi" w:hAnsi="Times New Roman" w:cs="Times New Roman"/>
          <w:i/>
          <w:color w:val="0070C0"/>
          <w:sz w:val="22"/>
          <w:szCs w:val="22"/>
          <w:lang w:eastAsia="en-US"/>
        </w:rPr>
        <w:t xml:space="preserve">  </w:t>
      </w:r>
      <w:r w:rsidRPr="000220B5">
        <w:rPr>
          <w:rFonts w:ascii="Times New Roman" w:eastAsiaTheme="minorHAnsi" w:hAnsi="Times New Roman" w:cs="Times New Roman"/>
          <w:color w:val="000000" w:themeColor="text1"/>
          <w:sz w:val="22"/>
          <w:szCs w:val="22"/>
          <w:lang w:eastAsia="en-US"/>
        </w:rPr>
        <w:t>1</w:t>
      </w:r>
      <w:r w:rsidR="00C61E6D" w:rsidRPr="000220B5">
        <w:rPr>
          <w:rFonts w:ascii="Times New Roman" w:eastAsiaTheme="minorHAnsi" w:hAnsi="Times New Roman" w:cs="Times New Roman"/>
          <w:color w:val="000000" w:themeColor="text1"/>
          <w:sz w:val="22"/>
          <w:szCs w:val="22"/>
          <w:lang w:eastAsia="en-US"/>
        </w:rPr>
        <w:t>3</w:t>
      </w:r>
      <w:r w:rsidR="0048430A" w:rsidRPr="000220B5">
        <w:rPr>
          <w:rFonts w:ascii="Times New Roman" w:eastAsiaTheme="minorHAnsi" w:hAnsi="Times New Roman" w:cs="Times New Roman"/>
          <w:color w:val="000000" w:themeColor="text1"/>
          <w:sz w:val="22"/>
          <w:szCs w:val="22"/>
          <w:lang w:eastAsia="en-US"/>
        </w:rPr>
        <w:t xml:space="preserve">.1. Настоящий Договор составлен в форме электронного документа, подписан Сторонами с помощью усиленной квалифицированной электронной подписи лица, уполномоченного на подписание Договора каждой из Сторон, в соответствии с требованиями нормативных правовых актов Российской Федерации. </w:t>
      </w:r>
    </w:p>
    <w:p w:rsidR="00A93FDF" w:rsidRPr="000220B5" w:rsidRDefault="0048430A" w:rsidP="00513ADA">
      <w:pPr>
        <w:pStyle w:val="ConsPlusNormal"/>
        <w:ind w:firstLine="708"/>
        <w:jc w:val="both"/>
        <w:rPr>
          <w:rFonts w:ascii="Times New Roman" w:eastAsiaTheme="minorHAnsi" w:hAnsi="Times New Roman" w:cs="Times New Roman"/>
          <w:color w:val="000000" w:themeColor="text1"/>
          <w:sz w:val="22"/>
          <w:szCs w:val="22"/>
          <w:lang w:eastAsia="en-US"/>
        </w:rPr>
      </w:pPr>
      <w:r w:rsidRPr="000220B5">
        <w:rPr>
          <w:rFonts w:ascii="Times New Roman" w:eastAsiaTheme="minorHAnsi" w:hAnsi="Times New Roman" w:cs="Times New Roman"/>
          <w:color w:val="000000" w:themeColor="text1"/>
          <w:sz w:val="22"/>
          <w:szCs w:val="22"/>
          <w:lang w:eastAsia="en-US"/>
        </w:rPr>
        <w:t>При необходимости подписанный электронной подписью Договор может быть продублирован на бумажном носителе с проставлением подписей и пе</w:t>
      </w:r>
      <w:r w:rsidR="000220B5" w:rsidRPr="000220B5">
        <w:rPr>
          <w:rFonts w:ascii="Times New Roman" w:eastAsiaTheme="minorHAnsi" w:hAnsi="Times New Roman" w:cs="Times New Roman"/>
          <w:color w:val="000000" w:themeColor="text1"/>
          <w:sz w:val="22"/>
          <w:szCs w:val="22"/>
          <w:lang w:eastAsia="en-US"/>
        </w:rPr>
        <w:t>чатей (в случае наличия) Сторон.</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.5. 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Приложение № 2 – Календарный </w:t>
      </w:r>
      <w:r w:rsidR="006B4709">
        <w:rPr>
          <w:rFonts w:ascii="Times New Roman" w:eastAsiaTheme="minorHAnsi" w:hAnsi="Times New Roman" w:cs="Times New Roman"/>
          <w:sz w:val="22"/>
          <w:szCs w:val="22"/>
          <w:lang w:eastAsia="en-US"/>
        </w:rPr>
        <w:t>план</w:t>
      </w:r>
      <w:r w:rsidR="006B4709" w:rsidRPr="00E66D33">
        <w:rPr>
          <w:rFonts w:ascii="Times New Roman" w:eastAsiaTheme="minorHAnsi" w:hAnsi="Times New Roman" w:cs="Times New Roman"/>
          <w:sz w:val="22"/>
          <w:szCs w:val="22"/>
          <w:lang w:eastAsia="en-US"/>
        </w:rPr>
        <w:t xml:space="preserve"> </w:t>
      </w:r>
      <w:r w:rsidRPr="00E66D33">
        <w:rPr>
          <w:rFonts w:ascii="Times New Roman" w:eastAsiaTheme="minorHAnsi" w:hAnsi="Times New Roman" w:cs="Times New Roman"/>
          <w:sz w:val="22"/>
          <w:szCs w:val="22"/>
          <w:lang w:eastAsia="en-US"/>
        </w:rPr>
        <w:t>выполнения работ</w:t>
      </w:r>
    </w:p>
    <w:p w:rsidR="00DF3C12"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Приложение № 3 – Сметный расчет стоимости </w:t>
      </w:r>
      <w:r w:rsidR="00C05D60">
        <w:rPr>
          <w:rFonts w:ascii="Times New Roman" w:eastAsiaTheme="minorHAnsi" w:hAnsi="Times New Roman" w:cs="Times New Roman"/>
          <w:sz w:val="22"/>
          <w:szCs w:val="22"/>
          <w:lang w:eastAsia="en-US"/>
        </w:rPr>
        <w:t>р</w:t>
      </w:r>
      <w:r w:rsidR="00A93FDF">
        <w:rPr>
          <w:rFonts w:ascii="Times New Roman" w:eastAsiaTheme="minorHAnsi" w:hAnsi="Times New Roman" w:cs="Times New Roman"/>
          <w:sz w:val="22"/>
          <w:szCs w:val="22"/>
          <w:lang w:eastAsia="en-US"/>
        </w:rPr>
        <w:t>абот</w:t>
      </w:r>
      <w:r w:rsidR="000220B5">
        <w:rPr>
          <w:rFonts w:ascii="Times New Roman" w:eastAsiaTheme="minorHAnsi" w:hAnsi="Times New Roman" w:cs="Times New Roman"/>
          <w:sz w:val="22"/>
          <w:szCs w:val="22"/>
          <w:lang w:eastAsia="en-US"/>
        </w:rPr>
        <w:t xml:space="preserve"> №1</w:t>
      </w:r>
    </w:p>
    <w:p w:rsidR="000220B5" w:rsidRDefault="000220B5" w:rsidP="002F5F2D">
      <w:pPr>
        <w:pStyle w:val="ConsPlusNormal"/>
        <w:ind w:firstLine="708"/>
        <w:jc w:val="both"/>
        <w:rPr>
          <w:rFonts w:ascii="Times New Roman" w:eastAsiaTheme="minorHAnsi" w:hAnsi="Times New Roman" w:cs="Times New Roman"/>
          <w:sz w:val="22"/>
          <w:szCs w:val="22"/>
          <w:lang w:eastAsia="en-US"/>
        </w:rPr>
      </w:pPr>
      <w:r w:rsidRPr="000220B5">
        <w:rPr>
          <w:rFonts w:ascii="Times New Roman" w:eastAsiaTheme="minorHAnsi" w:hAnsi="Times New Roman" w:cs="Times New Roman"/>
          <w:sz w:val="22"/>
          <w:szCs w:val="22"/>
          <w:lang w:eastAsia="en-US"/>
        </w:rPr>
        <w:t>Приложение № 3</w:t>
      </w:r>
      <w:r>
        <w:rPr>
          <w:rFonts w:ascii="Times New Roman" w:eastAsiaTheme="minorHAnsi" w:hAnsi="Times New Roman" w:cs="Times New Roman"/>
          <w:sz w:val="22"/>
          <w:szCs w:val="22"/>
          <w:lang w:eastAsia="en-US"/>
        </w:rPr>
        <w:t>-1</w:t>
      </w:r>
      <w:r w:rsidRPr="000220B5">
        <w:rPr>
          <w:rFonts w:ascii="Times New Roman" w:eastAsiaTheme="minorHAnsi" w:hAnsi="Times New Roman" w:cs="Times New Roman"/>
          <w:sz w:val="22"/>
          <w:szCs w:val="22"/>
          <w:lang w:eastAsia="en-US"/>
        </w:rPr>
        <w:t xml:space="preserve"> – Сметный расчет стоимости работ</w:t>
      </w:r>
      <w:r>
        <w:rPr>
          <w:rFonts w:ascii="Times New Roman" w:eastAsiaTheme="minorHAnsi" w:hAnsi="Times New Roman" w:cs="Times New Roman"/>
          <w:sz w:val="22"/>
          <w:szCs w:val="22"/>
          <w:lang w:eastAsia="en-US"/>
        </w:rPr>
        <w:t xml:space="preserve"> №2</w:t>
      </w:r>
    </w:p>
    <w:p w:rsidR="000220B5" w:rsidRPr="00E66D33" w:rsidRDefault="000220B5"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lastRenderedPageBreak/>
        <w:t>Приложение № 3-2</w:t>
      </w:r>
      <w:r w:rsidRPr="000220B5">
        <w:rPr>
          <w:rFonts w:ascii="Times New Roman" w:eastAsiaTheme="minorHAnsi" w:hAnsi="Times New Roman" w:cs="Times New Roman"/>
          <w:sz w:val="22"/>
          <w:szCs w:val="22"/>
          <w:lang w:eastAsia="en-US"/>
        </w:rPr>
        <w:t xml:space="preserve"> – Сметный расчет стоимости работ</w:t>
      </w:r>
      <w:r>
        <w:rPr>
          <w:rFonts w:ascii="Times New Roman" w:eastAsiaTheme="minorHAnsi" w:hAnsi="Times New Roman" w:cs="Times New Roman"/>
          <w:sz w:val="22"/>
          <w:szCs w:val="22"/>
          <w:lang w:eastAsia="en-US"/>
        </w:rPr>
        <w:t xml:space="preserve"> №3</w:t>
      </w:r>
    </w:p>
    <w:p w:rsidR="0048430A" w:rsidRPr="00E66D33"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A11C0E" w:rsidRDefault="0048430A" w:rsidP="00A11C0E">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tbl>
      <w:tblPr>
        <w:tblW w:w="5000" w:type="pct"/>
        <w:tblLook w:val="0000" w:firstRow="0" w:lastRow="0" w:firstColumn="0" w:lastColumn="0" w:noHBand="0" w:noVBand="0"/>
      </w:tblPr>
      <w:tblGrid>
        <w:gridCol w:w="4770"/>
        <w:gridCol w:w="4801"/>
      </w:tblGrid>
      <w:tr w:rsidR="00372AF7" w:rsidRPr="002B5158" w:rsidTr="00463134">
        <w:trPr>
          <w:trHeight w:val="567"/>
        </w:trPr>
        <w:tc>
          <w:tcPr>
            <w:tcW w:w="2492" w:type="pct"/>
            <w:tcBorders>
              <w:top w:val="single" w:sz="4" w:space="0" w:color="000000"/>
              <w:left w:val="single" w:sz="4" w:space="0" w:color="000000"/>
              <w:bottom w:val="single" w:sz="4" w:space="0" w:color="000000"/>
            </w:tcBorders>
            <w:shd w:val="clear" w:color="auto" w:fill="F3F3F3"/>
          </w:tcPr>
          <w:p w:rsidR="00372AF7" w:rsidRPr="002B5158" w:rsidRDefault="00372AF7" w:rsidP="00463134">
            <w:pPr>
              <w:snapToGrid w:val="0"/>
              <w:ind w:right="72"/>
              <w:jc w:val="center"/>
              <w:rPr>
                <w:rFonts w:ascii="Times New Roman" w:hAnsi="Times New Roman" w:cs="Times New Roman"/>
                <w:kern w:val="1"/>
                <w:sz w:val="16"/>
                <w:szCs w:val="16"/>
                <w:lang w:eastAsia="ar-SA"/>
              </w:rPr>
            </w:pPr>
          </w:p>
          <w:p w:rsidR="00372AF7" w:rsidRPr="002B5158" w:rsidRDefault="00372AF7" w:rsidP="00463134">
            <w:pPr>
              <w:ind w:right="72"/>
              <w:jc w:val="center"/>
              <w:rPr>
                <w:rFonts w:ascii="Times New Roman" w:hAnsi="Times New Roman" w:cs="Times New Roman"/>
                <w:b/>
                <w:bCs/>
                <w:kern w:val="1"/>
                <w:sz w:val="16"/>
                <w:szCs w:val="16"/>
                <w:lang w:eastAsia="ar-SA"/>
              </w:rPr>
            </w:pPr>
            <w:r w:rsidRPr="002B5158">
              <w:rPr>
                <w:rFonts w:ascii="Times New Roman" w:hAnsi="Times New Roman" w:cs="Times New Roman"/>
                <w:b/>
                <w:bCs/>
                <w:kern w:val="1"/>
                <w:sz w:val="16"/>
                <w:szCs w:val="16"/>
                <w:lang w:eastAsia="ar-SA"/>
              </w:rPr>
              <w:t>Заказчик:</w:t>
            </w:r>
          </w:p>
        </w:tc>
        <w:tc>
          <w:tcPr>
            <w:tcW w:w="2508" w:type="pct"/>
            <w:tcBorders>
              <w:top w:val="single" w:sz="4" w:space="0" w:color="000000"/>
              <w:left w:val="single" w:sz="4" w:space="0" w:color="000000"/>
              <w:bottom w:val="single" w:sz="4" w:space="0" w:color="000000"/>
              <w:right w:val="single" w:sz="4" w:space="0" w:color="000000"/>
            </w:tcBorders>
            <w:shd w:val="clear" w:color="auto" w:fill="F3F3F3"/>
          </w:tcPr>
          <w:p w:rsidR="00372AF7" w:rsidRPr="002B5158" w:rsidRDefault="00372AF7" w:rsidP="00463134">
            <w:pPr>
              <w:snapToGrid w:val="0"/>
              <w:ind w:right="72"/>
              <w:jc w:val="center"/>
              <w:rPr>
                <w:rFonts w:ascii="Times New Roman" w:hAnsi="Times New Roman" w:cs="Times New Roman"/>
                <w:b/>
                <w:bCs/>
                <w:kern w:val="1"/>
                <w:sz w:val="16"/>
                <w:szCs w:val="16"/>
                <w:lang w:eastAsia="ar-SA"/>
              </w:rPr>
            </w:pPr>
          </w:p>
          <w:p w:rsidR="00372AF7" w:rsidRPr="002B5158" w:rsidRDefault="00372AF7" w:rsidP="00463134">
            <w:pPr>
              <w:ind w:right="72"/>
              <w:jc w:val="center"/>
              <w:rPr>
                <w:rFonts w:ascii="Times New Roman" w:hAnsi="Times New Roman" w:cs="Times New Roman"/>
                <w:kern w:val="1"/>
                <w:sz w:val="16"/>
                <w:szCs w:val="16"/>
                <w:lang w:eastAsia="ar-SA"/>
              </w:rPr>
            </w:pPr>
            <w:r w:rsidRPr="002B5158">
              <w:rPr>
                <w:rFonts w:ascii="Times New Roman" w:hAnsi="Times New Roman" w:cs="Times New Roman"/>
                <w:b/>
                <w:kern w:val="1"/>
                <w:sz w:val="16"/>
                <w:szCs w:val="16"/>
                <w:lang w:eastAsia="ar-SA"/>
              </w:rPr>
              <w:t>Исполнитель:</w:t>
            </w:r>
          </w:p>
        </w:tc>
      </w:tr>
      <w:tr w:rsidR="00372AF7" w:rsidRPr="002B5158" w:rsidTr="00463134">
        <w:trPr>
          <w:trHeight w:val="549"/>
        </w:trPr>
        <w:tc>
          <w:tcPr>
            <w:tcW w:w="2492" w:type="pct"/>
            <w:tcBorders>
              <w:top w:val="single" w:sz="4" w:space="0" w:color="000000"/>
              <w:left w:val="single" w:sz="4" w:space="0" w:color="000000"/>
              <w:bottom w:val="single" w:sz="4" w:space="0" w:color="000000"/>
            </w:tcBorders>
            <w:shd w:val="clear" w:color="auto" w:fill="auto"/>
          </w:tcPr>
          <w:p w:rsidR="00372AF7" w:rsidRPr="002B5158" w:rsidRDefault="00372AF7" w:rsidP="00463134">
            <w:pPr>
              <w:snapToGrid w:val="0"/>
              <w:ind w:right="72"/>
              <w:rPr>
                <w:rFonts w:ascii="Times New Roman" w:hAnsi="Times New Roman" w:cs="Times New Roman"/>
                <w:b/>
                <w:bCs/>
                <w:kern w:val="1"/>
                <w:sz w:val="16"/>
                <w:szCs w:val="16"/>
                <w:lang w:eastAsia="ar-SA"/>
              </w:rPr>
            </w:pPr>
            <w:r w:rsidRPr="002B5158">
              <w:rPr>
                <w:rFonts w:ascii="Times New Roman" w:hAnsi="Times New Roman" w:cs="Times New Roman"/>
                <w:b/>
                <w:bCs/>
                <w:kern w:val="1"/>
                <w:sz w:val="16"/>
                <w:szCs w:val="16"/>
                <w:lang w:eastAsia="ar-SA"/>
              </w:rPr>
              <w:t xml:space="preserve">Полное фирменное наименование:  </w:t>
            </w:r>
          </w:p>
          <w:p w:rsidR="00372AF7" w:rsidRPr="002B5158" w:rsidRDefault="00372AF7" w:rsidP="00463134">
            <w:pPr>
              <w:snapToGrid w:val="0"/>
              <w:ind w:right="72"/>
              <w:rPr>
                <w:rFonts w:ascii="Times New Roman" w:hAnsi="Times New Roman" w:cs="Times New Roman"/>
                <w:bCs/>
                <w:kern w:val="1"/>
                <w:sz w:val="16"/>
                <w:szCs w:val="16"/>
                <w:lang w:eastAsia="ar-SA"/>
              </w:rPr>
            </w:pPr>
            <w:r w:rsidRPr="002B5158">
              <w:rPr>
                <w:rFonts w:ascii="Times New Roman" w:hAnsi="Times New Roman" w:cs="Times New Roman"/>
                <w:kern w:val="1"/>
                <w:sz w:val="16"/>
                <w:szCs w:val="16"/>
                <w:lang w:eastAsia="ar-SA"/>
              </w:rPr>
              <w:t>Общество с ограниченной ответственностью «Ульяновский областной водоканал»</w:t>
            </w:r>
          </w:p>
        </w:tc>
        <w:tc>
          <w:tcPr>
            <w:tcW w:w="2508" w:type="pct"/>
            <w:tcBorders>
              <w:top w:val="single" w:sz="4" w:space="0" w:color="000000"/>
              <w:left w:val="single" w:sz="4" w:space="0" w:color="000000"/>
              <w:bottom w:val="single" w:sz="4" w:space="0" w:color="000000"/>
              <w:right w:val="single" w:sz="4" w:space="0" w:color="000000"/>
            </w:tcBorders>
            <w:shd w:val="clear" w:color="auto" w:fill="auto"/>
          </w:tcPr>
          <w:p w:rsidR="00372AF7" w:rsidRPr="002B5158" w:rsidRDefault="00372AF7" w:rsidP="00463134">
            <w:pPr>
              <w:snapToGrid w:val="0"/>
              <w:ind w:right="72"/>
              <w:textAlignment w:val="baseline"/>
              <w:rPr>
                <w:rFonts w:ascii="Times New Roman" w:hAnsi="Times New Roman" w:cs="Times New Roman"/>
                <w:kern w:val="1"/>
                <w:sz w:val="16"/>
                <w:szCs w:val="16"/>
                <w:lang w:eastAsia="ar-SA"/>
              </w:rPr>
            </w:pPr>
          </w:p>
        </w:tc>
      </w:tr>
      <w:tr w:rsidR="00372AF7" w:rsidRPr="002B5158" w:rsidTr="00372AF7">
        <w:trPr>
          <w:trHeight w:val="375"/>
        </w:trPr>
        <w:tc>
          <w:tcPr>
            <w:tcW w:w="2492" w:type="pct"/>
            <w:tcBorders>
              <w:top w:val="single" w:sz="4" w:space="0" w:color="000000"/>
              <w:left w:val="single" w:sz="4" w:space="0" w:color="000000"/>
              <w:bottom w:val="single" w:sz="4" w:space="0" w:color="000000"/>
            </w:tcBorders>
            <w:shd w:val="clear" w:color="auto" w:fill="auto"/>
          </w:tcPr>
          <w:p w:rsidR="00372AF7" w:rsidRPr="002B5158" w:rsidRDefault="00372AF7" w:rsidP="00463134">
            <w:pPr>
              <w:snapToGrid w:val="0"/>
              <w:ind w:right="72"/>
              <w:jc w:val="both"/>
              <w:rPr>
                <w:rFonts w:ascii="Times New Roman" w:hAnsi="Times New Roman" w:cs="Times New Roman"/>
                <w:b/>
                <w:bCs/>
                <w:kern w:val="1"/>
                <w:sz w:val="16"/>
                <w:szCs w:val="16"/>
                <w:lang w:eastAsia="ar-SA"/>
              </w:rPr>
            </w:pPr>
            <w:r w:rsidRPr="002B5158">
              <w:rPr>
                <w:rFonts w:ascii="Times New Roman" w:hAnsi="Times New Roman" w:cs="Times New Roman"/>
                <w:b/>
                <w:bCs/>
                <w:kern w:val="1"/>
                <w:sz w:val="16"/>
                <w:szCs w:val="16"/>
                <w:lang w:eastAsia="ar-SA"/>
              </w:rPr>
              <w:t>ИНН:</w:t>
            </w:r>
            <w:r w:rsidRPr="002B5158">
              <w:rPr>
                <w:rFonts w:ascii="Times New Roman" w:hAnsi="Times New Roman" w:cs="Times New Roman"/>
                <w:bCs/>
                <w:kern w:val="1"/>
                <w:sz w:val="16"/>
                <w:szCs w:val="16"/>
                <w:lang w:eastAsia="ar-SA"/>
              </w:rPr>
              <w:t xml:space="preserve"> 7</w:t>
            </w:r>
            <w:r w:rsidRPr="002B5158">
              <w:rPr>
                <w:rFonts w:ascii="Times New Roman" w:hAnsi="Times New Roman" w:cs="Times New Roman"/>
                <w:kern w:val="1"/>
                <w:sz w:val="16"/>
                <w:szCs w:val="16"/>
                <w:lang w:eastAsia="ar-SA"/>
              </w:rPr>
              <w:t>728778215</w:t>
            </w:r>
          </w:p>
        </w:tc>
        <w:tc>
          <w:tcPr>
            <w:tcW w:w="2508" w:type="pct"/>
            <w:tcBorders>
              <w:top w:val="single" w:sz="4" w:space="0" w:color="000000"/>
              <w:left w:val="single" w:sz="4" w:space="0" w:color="000000"/>
              <w:bottom w:val="single" w:sz="4" w:space="0" w:color="000000"/>
              <w:right w:val="single" w:sz="4" w:space="0" w:color="000000"/>
            </w:tcBorders>
            <w:shd w:val="clear" w:color="auto" w:fill="auto"/>
          </w:tcPr>
          <w:p w:rsidR="00372AF7" w:rsidRPr="002B5158" w:rsidRDefault="00372AF7" w:rsidP="00463134">
            <w:pPr>
              <w:snapToGrid w:val="0"/>
              <w:spacing w:before="28" w:after="28"/>
              <w:ind w:right="72"/>
              <w:jc w:val="both"/>
              <w:textAlignment w:val="baseline"/>
              <w:rPr>
                <w:rFonts w:ascii="Times New Roman" w:hAnsi="Times New Roman" w:cs="Times New Roman"/>
                <w:kern w:val="1"/>
                <w:sz w:val="16"/>
                <w:szCs w:val="16"/>
                <w:lang w:eastAsia="ar-SA"/>
              </w:rPr>
            </w:pPr>
            <w:r w:rsidRPr="002B5158">
              <w:rPr>
                <w:rFonts w:ascii="Times New Roman" w:hAnsi="Times New Roman" w:cs="Times New Roman"/>
                <w:b/>
                <w:bCs/>
                <w:kern w:val="1"/>
                <w:sz w:val="16"/>
                <w:szCs w:val="16"/>
                <w:lang w:eastAsia="ar-SA"/>
              </w:rPr>
              <w:t xml:space="preserve">ИНН: </w:t>
            </w:r>
          </w:p>
        </w:tc>
      </w:tr>
      <w:tr w:rsidR="00372AF7" w:rsidRPr="002B5158" w:rsidTr="00463134">
        <w:tc>
          <w:tcPr>
            <w:tcW w:w="2492" w:type="pct"/>
            <w:tcBorders>
              <w:top w:val="single" w:sz="4" w:space="0" w:color="000000"/>
              <w:left w:val="single" w:sz="4" w:space="0" w:color="000000"/>
              <w:bottom w:val="single" w:sz="4" w:space="0" w:color="000000"/>
            </w:tcBorders>
            <w:shd w:val="clear" w:color="auto" w:fill="auto"/>
          </w:tcPr>
          <w:p w:rsidR="00372AF7" w:rsidRPr="002B5158" w:rsidRDefault="00372AF7" w:rsidP="00463134">
            <w:pPr>
              <w:snapToGrid w:val="0"/>
              <w:ind w:right="72"/>
              <w:jc w:val="both"/>
              <w:rPr>
                <w:rFonts w:ascii="Times New Roman" w:hAnsi="Times New Roman" w:cs="Times New Roman"/>
                <w:b/>
                <w:bCs/>
                <w:kern w:val="1"/>
                <w:sz w:val="16"/>
                <w:szCs w:val="16"/>
                <w:lang w:eastAsia="ar-SA"/>
              </w:rPr>
            </w:pPr>
            <w:r w:rsidRPr="002B5158">
              <w:rPr>
                <w:rFonts w:ascii="Times New Roman" w:hAnsi="Times New Roman" w:cs="Times New Roman"/>
                <w:b/>
                <w:bCs/>
                <w:kern w:val="1"/>
                <w:sz w:val="16"/>
                <w:szCs w:val="16"/>
                <w:lang w:eastAsia="ar-SA"/>
              </w:rPr>
              <w:t>КПП:</w:t>
            </w:r>
            <w:r w:rsidRPr="002B5158">
              <w:rPr>
                <w:rFonts w:ascii="Times New Roman" w:hAnsi="Times New Roman" w:cs="Times New Roman"/>
                <w:kern w:val="1"/>
                <w:sz w:val="16"/>
                <w:szCs w:val="16"/>
                <w:lang w:eastAsia="ar-SA"/>
              </w:rPr>
              <w:t xml:space="preserve"> 732901001</w:t>
            </w:r>
          </w:p>
        </w:tc>
        <w:tc>
          <w:tcPr>
            <w:tcW w:w="2508" w:type="pct"/>
            <w:tcBorders>
              <w:top w:val="single" w:sz="4" w:space="0" w:color="000000"/>
              <w:left w:val="single" w:sz="4" w:space="0" w:color="000000"/>
              <w:bottom w:val="single" w:sz="4" w:space="0" w:color="000000"/>
              <w:right w:val="single" w:sz="4" w:space="0" w:color="000000"/>
            </w:tcBorders>
            <w:shd w:val="clear" w:color="auto" w:fill="auto"/>
          </w:tcPr>
          <w:p w:rsidR="00372AF7" w:rsidRPr="002B5158" w:rsidRDefault="00372AF7" w:rsidP="00463134">
            <w:pPr>
              <w:snapToGrid w:val="0"/>
              <w:spacing w:before="28" w:after="28"/>
              <w:ind w:right="72"/>
              <w:jc w:val="both"/>
              <w:textAlignment w:val="baseline"/>
              <w:rPr>
                <w:rFonts w:ascii="Times New Roman" w:hAnsi="Times New Roman" w:cs="Times New Roman"/>
                <w:b/>
                <w:bCs/>
                <w:kern w:val="1"/>
                <w:sz w:val="16"/>
                <w:szCs w:val="16"/>
                <w:lang w:eastAsia="ar-SA"/>
              </w:rPr>
            </w:pPr>
            <w:r w:rsidRPr="002B5158">
              <w:rPr>
                <w:rFonts w:ascii="Times New Roman" w:hAnsi="Times New Roman" w:cs="Times New Roman"/>
                <w:b/>
                <w:bCs/>
                <w:kern w:val="1"/>
                <w:sz w:val="16"/>
                <w:szCs w:val="16"/>
                <w:lang w:eastAsia="ar-SA"/>
              </w:rPr>
              <w:t>КПП:</w:t>
            </w:r>
            <w:r>
              <w:rPr>
                <w:rFonts w:ascii="Times New Roman" w:hAnsi="Times New Roman" w:cs="Times New Roman"/>
                <w:kern w:val="1"/>
                <w:sz w:val="16"/>
                <w:szCs w:val="16"/>
                <w:lang w:eastAsia="ar-SA"/>
              </w:rPr>
              <w:t xml:space="preserve"> </w:t>
            </w:r>
          </w:p>
        </w:tc>
      </w:tr>
      <w:tr w:rsidR="00372AF7" w:rsidRPr="002B5158" w:rsidTr="00463134">
        <w:tc>
          <w:tcPr>
            <w:tcW w:w="2492" w:type="pct"/>
            <w:tcBorders>
              <w:top w:val="single" w:sz="4" w:space="0" w:color="000000"/>
              <w:left w:val="single" w:sz="4" w:space="0" w:color="000000"/>
              <w:bottom w:val="single" w:sz="4" w:space="0" w:color="000000"/>
            </w:tcBorders>
            <w:shd w:val="clear" w:color="auto" w:fill="auto"/>
          </w:tcPr>
          <w:p w:rsidR="00372AF7" w:rsidRPr="002B5158" w:rsidRDefault="00372AF7" w:rsidP="00463134">
            <w:pPr>
              <w:widowControl w:val="0"/>
              <w:spacing w:line="276" w:lineRule="auto"/>
              <w:ind w:left="1" w:right="1"/>
              <w:rPr>
                <w:rFonts w:ascii="Times New Roman" w:eastAsia="SimSun" w:hAnsi="Times New Roman" w:cs="Times New Roman"/>
                <w:b/>
                <w:bCs/>
                <w:kern w:val="1"/>
                <w:sz w:val="16"/>
                <w:szCs w:val="16"/>
                <w:lang w:eastAsia="ar-SA"/>
              </w:rPr>
            </w:pPr>
            <w:r w:rsidRPr="002B5158">
              <w:rPr>
                <w:rFonts w:ascii="Times New Roman" w:eastAsia="SimSun" w:hAnsi="Times New Roman" w:cs="Times New Roman"/>
                <w:b/>
                <w:bCs/>
                <w:kern w:val="1"/>
                <w:sz w:val="16"/>
                <w:szCs w:val="16"/>
                <w:lang w:eastAsia="ar-SA"/>
              </w:rPr>
              <w:t xml:space="preserve">ОГРН: </w:t>
            </w:r>
            <w:r w:rsidRPr="002B5158">
              <w:rPr>
                <w:rFonts w:ascii="Times New Roman" w:hAnsi="Times New Roman" w:cs="Times New Roman"/>
                <w:kern w:val="1"/>
                <w:sz w:val="16"/>
                <w:szCs w:val="16"/>
                <w:lang w:eastAsia="ar-SA"/>
              </w:rPr>
              <w:t>1117746565551</w:t>
            </w:r>
          </w:p>
        </w:tc>
        <w:tc>
          <w:tcPr>
            <w:tcW w:w="2508" w:type="pct"/>
            <w:tcBorders>
              <w:top w:val="single" w:sz="4" w:space="0" w:color="000000"/>
              <w:left w:val="single" w:sz="4" w:space="0" w:color="000000"/>
              <w:bottom w:val="single" w:sz="4" w:space="0" w:color="000000"/>
              <w:right w:val="single" w:sz="4" w:space="0" w:color="000000"/>
            </w:tcBorders>
            <w:shd w:val="clear" w:color="auto" w:fill="auto"/>
          </w:tcPr>
          <w:p w:rsidR="00372AF7" w:rsidRPr="002B5158" w:rsidRDefault="00372AF7" w:rsidP="00463134">
            <w:pPr>
              <w:snapToGrid w:val="0"/>
              <w:spacing w:before="28" w:after="28"/>
              <w:ind w:right="72"/>
              <w:jc w:val="both"/>
              <w:textAlignment w:val="baseline"/>
              <w:rPr>
                <w:rFonts w:ascii="Times New Roman" w:hAnsi="Times New Roman" w:cs="Times New Roman"/>
                <w:kern w:val="1"/>
                <w:sz w:val="16"/>
                <w:szCs w:val="16"/>
                <w:lang w:eastAsia="ar-SA"/>
              </w:rPr>
            </w:pPr>
            <w:r w:rsidRPr="002B5158">
              <w:rPr>
                <w:rFonts w:ascii="Times New Roman" w:hAnsi="Times New Roman" w:cs="Times New Roman"/>
                <w:b/>
                <w:bCs/>
                <w:kern w:val="1"/>
                <w:sz w:val="16"/>
                <w:szCs w:val="16"/>
                <w:lang w:eastAsia="ar-SA"/>
              </w:rPr>
              <w:t xml:space="preserve">ОГРН: </w:t>
            </w:r>
          </w:p>
        </w:tc>
      </w:tr>
      <w:tr w:rsidR="00372AF7" w:rsidRPr="002B5158" w:rsidTr="00463134">
        <w:trPr>
          <w:trHeight w:val="503"/>
        </w:trPr>
        <w:tc>
          <w:tcPr>
            <w:tcW w:w="2492" w:type="pct"/>
            <w:tcBorders>
              <w:top w:val="single" w:sz="4" w:space="0" w:color="000000"/>
              <w:left w:val="single" w:sz="4" w:space="0" w:color="000000"/>
              <w:bottom w:val="single" w:sz="4" w:space="0" w:color="000000"/>
            </w:tcBorders>
            <w:shd w:val="clear" w:color="auto" w:fill="auto"/>
          </w:tcPr>
          <w:p w:rsidR="00372AF7" w:rsidRPr="002B5158" w:rsidRDefault="00372AF7" w:rsidP="00463134">
            <w:pPr>
              <w:snapToGrid w:val="0"/>
              <w:ind w:right="72"/>
              <w:jc w:val="both"/>
              <w:textAlignment w:val="baseline"/>
              <w:rPr>
                <w:rFonts w:ascii="Times New Roman" w:hAnsi="Times New Roman" w:cs="Times New Roman"/>
                <w:kern w:val="1"/>
                <w:sz w:val="16"/>
                <w:szCs w:val="16"/>
                <w:lang w:eastAsia="ar-SA"/>
              </w:rPr>
            </w:pPr>
            <w:r w:rsidRPr="002B5158">
              <w:rPr>
                <w:rFonts w:ascii="Times New Roman" w:hAnsi="Times New Roman" w:cs="Times New Roman"/>
                <w:b/>
                <w:bCs/>
                <w:kern w:val="1"/>
                <w:sz w:val="16"/>
                <w:szCs w:val="16"/>
                <w:lang w:eastAsia="ar-SA"/>
              </w:rPr>
              <w:t>Место нахождения:</w:t>
            </w:r>
            <w:r w:rsidRPr="002B5158">
              <w:rPr>
                <w:rFonts w:ascii="Times New Roman" w:hAnsi="Times New Roman" w:cs="Times New Roman"/>
                <w:kern w:val="1"/>
                <w:sz w:val="16"/>
                <w:szCs w:val="16"/>
                <w:lang w:eastAsia="ar-SA"/>
              </w:rPr>
              <w:t xml:space="preserve"> 433508, г. Димитровград, Ульяновская область, ул. Куйбышева, д,150, этаж 2 </w:t>
            </w:r>
          </w:p>
        </w:tc>
        <w:tc>
          <w:tcPr>
            <w:tcW w:w="2508" w:type="pct"/>
            <w:tcBorders>
              <w:top w:val="single" w:sz="4" w:space="0" w:color="000000"/>
              <w:left w:val="single" w:sz="4" w:space="0" w:color="000000"/>
              <w:bottom w:val="single" w:sz="4" w:space="0" w:color="000000"/>
              <w:right w:val="single" w:sz="4" w:space="0" w:color="000000"/>
            </w:tcBorders>
            <w:shd w:val="clear" w:color="auto" w:fill="auto"/>
          </w:tcPr>
          <w:p w:rsidR="00372AF7" w:rsidRPr="002B5158" w:rsidRDefault="00372AF7" w:rsidP="00463134">
            <w:pPr>
              <w:widowControl w:val="0"/>
              <w:ind w:right="74"/>
              <w:rPr>
                <w:rFonts w:ascii="Times New Roman" w:hAnsi="Times New Roman" w:cs="Times New Roman"/>
                <w:b/>
                <w:bCs/>
                <w:sz w:val="16"/>
                <w:szCs w:val="16"/>
              </w:rPr>
            </w:pPr>
            <w:r w:rsidRPr="002B5158">
              <w:rPr>
                <w:rFonts w:ascii="Times New Roman" w:hAnsi="Times New Roman" w:cs="Times New Roman"/>
                <w:b/>
                <w:bCs/>
                <w:kern w:val="1"/>
                <w:sz w:val="16"/>
                <w:szCs w:val="16"/>
                <w:lang w:eastAsia="ar-SA"/>
              </w:rPr>
              <w:t xml:space="preserve">Место нахождения: </w:t>
            </w:r>
          </w:p>
          <w:p w:rsidR="00372AF7" w:rsidRPr="002B5158" w:rsidRDefault="00372AF7" w:rsidP="00463134">
            <w:pPr>
              <w:snapToGrid w:val="0"/>
              <w:ind w:right="72"/>
              <w:jc w:val="both"/>
              <w:textAlignment w:val="baseline"/>
              <w:rPr>
                <w:rFonts w:ascii="Times New Roman" w:hAnsi="Times New Roman" w:cs="Times New Roman"/>
                <w:kern w:val="1"/>
                <w:sz w:val="16"/>
                <w:szCs w:val="16"/>
                <w:lang w:eastAsia="ar-SA"/>
              </w:rPr>
            </w:pPr>
          </w:p>
        </w:tc>
      </w:tr>
      <w:tr w:rsidR="00372AF7" w:rsidRPr="002B5158" w:rsidTr="00463134">
        <w:trPr>
          <w:trHeight w:val="1052"/>
        </w:trPr>
        <w:tc>
          <w:tcPr>
            <w:tcW w:w="2492" w:type="pct"/>
            <w:tcBorders>
              <w:top w:val="single" w:sz="4" w:space="0" w:color="000000"/>
              <w:left w:val="single" w:sz="4" w:space="0" w:color="000000"/>
              <w:bottom w:val="single" w:sz="4" w:space="0" w:color="000000"/>
            </w:tcBorders>
            <w:shd w:val="clear" w:color="auto" w:fill="auto"/>
          </w:tcPr>
          <w:p w:rsidR="00372AF7" w:rsidRPr="002B5158" w:rsidRDefault="00372AF7" w:rsidP="00463134">
            <w:pPr>
              <w:snapToGrid w:val="0"/>
              <w:textAlignment w:val="baseline"/>
              <w:rPr>
                <w:rFonts w:ascii="Times New Roman" w:hAnsi="Times New Roman" w:cs="Times New Roman"/>
                <w:kern w:val="1"/>
                <w:sz w:val="16"/>
                <w:szCs w:val="16"/>
                <w:lang w:eastAsia="ar-SA"/>
              </w:rPr>
            </w:pPr>
            <w:r w:rsidRPr="002B5158">
              <w:rPr>
                <w:rFonts w:ascii="Times New Roman" w:hAnsi="Times New Roman" w:cs="Times New Roman"/>
                <w:b/>
                <w:bCs/>
                <w:kern w:val="1"/>
                <w:sz w:val="16"/>
                <w:szCs w:val="16"/>
                <w:lang w:eastAsia="ar-SA"/>
              </w:rPr>
              <w:t xml:space="preserve">Адрес для корреспонденции в Российской Федерации (с индексом): </w:t>
            </w:r>
            <w:r w:rsidRPr="002B5158">
              <w:rPr>
                <w:rFonts w:ascii="Times New Roman" w:hAnsi="Times New Roman" w:cs="Times New Roman"/>
                <w:kern w:val="1"/>
                <w:sz w:val="16"/>
                <w:szCs w:val="16"/>
                <w:lang w:eastAsia="ar-SA"/>
              </w:rPr>
              <w:t>433508, Ульяновская область, г. Димитровград, ул. Куйбышева, 150</w:t>
            </w:r>
          </w:p>
        </w:tc>
        <w:tc>
          <w:tcPr>
            <w:tcW w:w="2508" w:type="pct"/>
            <w:tcBorders>
              <w:top w:val="single" w:sz="4" w:space="0" w:color="000000"/>
              <w:left w:val="single" w:sz="4" w:space="0" w:color="000000"/>
              <w:bottom w:val="single" w:sz="4" w:space="0" w:color="000000"/>
              <w:right w:val="single" w:sz="4" w:space="0" w:color="000000"/>
            </w:tcBorders>
            <w:shd w:val="clear" w:color="auto" w:fill="auto"/>
          </w:tcPr>
          <w:p w:rsidR="00372AF7" w:rsidRPr="002B5158" w:rsidRDefault="00372AF7" w:rsidP="00463134">
            <w:pPr>
              <w:widowControl w:val="0"/>
              <w:tabs>
                <w:tab w:val="left" w:pos="6765"/>
              </w:tabs>
              <w:rPr>
                <w:rFonts w:ascii="Times New Roman" w:hAnsi="Times New Roman" w:cs="Times New Roman"/>
                <w:sz w:val="16"/>
                <w:szCs w:val="16"/>
              </w:rPr>
            </w:pPr>
            <w:r w:rsidRPr="002B5158">
              <w:rPr>
                <w:rFonts w:ascii="Times New Roman" w:hAnsi="Times New Roman" w:cs="Times New Roman"/>
                <w:b/>
                <w:bCs/>
                <w:kern w:val="1"/>
                <w:sz w:val="16"/>
                <w:szCs w:val="16"/>
                <w:lang w:eastAsia="ar-SA"/>
              </w:rPr>
              <w:t>Адрес для корреспонденции в Российской Федерации (с индексом):</w:t>
            </w:r>
            <w:r w:rsidRPr="002B5158">
              <w:rPr>
                <w:rFonts w:ascii="Times New Roman" w:hAnsi="Times New Roman" w:cs="Times New Roman"/>
                <w:kern w:val="1"/>
                <w:sz w:val="16"/>
                <w:szCs w:val="16"/>
                <w:lang w:eastAsia="ar-SA"/>
              </w:rPr>
              <w:t xml:space="preserve"> </w:t>
            </w:r>
          </w:p>
          <w:p w:rsidR="00372AF7" w:rsidRPr="002B5158" w:rsidRDefault="00372AF7" w:rsidP="00463134">
            <w:pPr>
              <w:snapToGrid w:val="0"/>
              <w:textAlignment w:val="baseline"/>
              <w:rPr>
                <w:rFonts w:ascii="Times New Roman" w:hAnsi="Times New Roman" w:cs="Times New Roman"/>
                <w:kern w:val="1"/>
                <w:sz w:val="16"/>
                <w:szCs w:val="16"/>
                <w:lang w:eastAsia="ar-SA"/>
              </w:rPr>
            </w:pPr>
          </w:p>
        </w:tc>
      </w:tr>
      <w:tr w:rsidR="00372AF7" w:rsidRPr="002B5158" w:rsidTr="00463134">
        <w:trPr>
          <w:cantSplit/>
          <w:trHeight w:val="1549"/>
        </w:trPr>
        <w:tc>
          <w:tcPr>
            <w:tcW w:w="2492" w:type="pct"/>
            <w:tcBorders>
              <w:top w:val="single" w:sz="4" w:space="0" w:color="000000"/>
              <w:left w:val="single" w:sz="4" w:space="0" w:color="000000"/>
              <w:bottom w:val="single" w:sz="4" w:space="0" w:color="000000"/>
            </w:tcBorders>
            <w:shd w:val="clear" w:color="auto" w:fill="auto"/>
          </w:tcPr>
          <w:p w:rsidR="00372AF7" w:rsidRPr="002B5158" w:rsidRDefault="00372AF7" w:rsidP="00463134">
            <w:pPr>
              <w:snapToGrid w:val="0"/>
              <w:textAlignment w:val="baseline"/>
              <w:rPr>
                <w:rFonts w:ascii="Times New Roman" w:hAnsi="Times New Roman" w:cs="Times New Roman"/>
                <w:b/>
                <w:bCs/>
                <w:color w:val="000000"/>
                <w:kern w:val="1"/>
                <w:sz w:val="16"/>
                <w:szCs w:val="16"/>
                <w:lang w:eastAsia="ar-SA"/>
              </w:rPr>
            </w:pPr>
            <w:r w:rsidRPr="002B5158">
              <w:rPr>
                <w:rFonts w:ascii="Times New Roman" w:hAnsi="Times New Roman" w:cs="Times New Roman"/>
                <w:b/>
                <w:bCs/>
                <w:kern w:val="1"/>
                <w:sz w:val="16"/>
                <w:szCs w:val="16"/>
                <w:lang w:eastAsia="ar-SA"/>
              </w:rPr>
              <w:t>Банковские реквизиты:</w:t>
            </w:r>
          </w:p>
          <w:p w:rsidR="00372AF7" w:rsidRPr="002B5158" w:rsidRDefault="00372AF7" w:rsidP="00463134">
            <w:pPr>
              <w:jc w:val="both"/>
              <w:textAlignment w:val="baseline"/>
              <w:rPr>
                <w:rFonts w:ascii="Times New Roman" w:hAnsi="Times New Roman" w:cs="Times New Roman"/>
                <w:color w:val="000000"/>
                <w:kern w:val="1"/>
                <w:sz w:val="16"/>
                <w:szCs w:val="16"/>
                <w:lang w:eastAsia="ar-SA"/>
              </w:rPr>
            </w:pPr>
            <w:r w:rsidRPr="002B5158">
              <w:rPr>
                <w:rFonts w:ascii="Times New Roman" w:hAnsi="Times New Roman" w:cs="Times New Roman"/>
                <w:b/>
                <w:bCs/>
                <w:color w:val="000000"/>
                <w:kern w:val="1"/>
                <w:sz w:val="16"/>
                <w:szCs w:val="16"/>
                <w:lang w:eastAsia="ar-SA"/>
              </w:rPr>
              <w:t xml:space="preserve">Расчетный счет № </w:t>
            </w:r>
            <w:r w:rsidRPr="002B5158">
              <w:rPr>
                <w:rFonts w:ascii="Times New Roman" w:hAnsi="Times New Roman" w:cs="Times New Roman"/>
                <w:bCs/>
                <w:color w:val="000000"/>
                <w:kern w:val="1"/>
                <w:sz w:val="16"/>
                <w:szCs w:val="16"/>
                <w:lang w:eastAsia="ar-SA"/>
              </w:rPr>
              <w:t>40702810369000003641</w:t>
            </w:r>
          </w:p>
          <w:p w:rsidR="00372AF7" w:rsidRPr="002B5158" w:rsidRDefault="00372AF7" w:rsidP="00463134">
            <w:pPr>
              <w:textAlignment w:val="baseline"/>
              <w:rPr>
                <w:rFonts w:ascii="Times New Roman" w:hAnsi="Times New Roman" w:cs="Times New Roman"/>
                <w:b/>
                <w:bCs/>
                <w:color w:val="000000"/>
                <w:kern w:val="1"/>
                <w:sz w:val="16"/>
                <w:szCs w:val="16"/>
                <w:lang w:eastAsia="ar-SA"/>
              </w:rPr>
            </w:pPr>
            <w:r w:rsidRPr="002B5158">
              <w:rPr>
                <w:rFonts w:ascii="Times New Roman" w:hAnsi="Times New Roman" w:cs="Times New Roman"/>
                <w:color w:val="000000"/>
                <w:kern w:val="1"/>
                <w:sz w:val="16"/>
                <w:szCs w:val="16"/>
                <w:lang w:eastAsia="ar-SA"/>
              </w:rPr>
              <w:t>УЛЬЯНОВСКОЕ ОТДЕЛЕНИЕ N8588 ПАО СБЕРБАНК г. Ульяновск</w:t>
            </w:r>
          </w:p>
          <w:p w:rsidR="00372AF7" w:rsidRPr="002B5158" w:rsidRDefault="00372AF7" w:rsidP="00463134">
            <w:pPr>
              <w:jc w:val="both"/>
              <w:textAlignment w:val="baseline"/>
              <w:rPr>
                <w:rFonts w:ascii="Times New Roman" w:hAnsi="Times New Roman" w:cs="Times New Roman"/>
                <w:b/>
                <w:bCs/>
                <w:color w:val="000000"/>
                <w:kern w:val="1"/>
                <w:sz w:val="16"/>
                <w:szCs w:val="16"/>
                <w:lang w:eastAsia="ar-SA"/>
              </w:rPr>
            </w:pPr>
            <w:r w:rsidRPr="002B5158">
              <w:rPr>
                <w:rFonts w:ascii="Times New Roman" w:hAnsi="Times New Roman" w:cs="Times New Roman"/>
                <w:b/>
                <w:bCs/>
                <w:color w:val="000000"/>
                <w:kern w:val="1"/>
                <w:sz w:val="16"/>
                <w:szCs w:val="16"/>
                <w:lang w:eastAsia="ar-SA"/>
              </w:rPr>
              <w:t xml:space="preserve">кор.счет № </w:t>
            </w:r>
            <w:r w:rsidRPr="002B5158">
              <w:rPr>
                <w:rFonts w:ascii="Times New Roman" w:hAnsi="Times New Roman" w:cs="Times New Roman"/>
                <w:bCs/>
                <w:color w:val="000000"/>
                <w:kern w:val="1"/>
                <w:sz w:val="16"/>
                <w:szCs w:val="16"/>
                <w:lang w:eastAsia="ar-SA"/>
              </w:rPr>
              <w:t>30101810000000000602</w:t>
            </w:r>
          </w:p>
          <w:p w:rsidR="00372AF7" w:rsidRPr="002B5158" w:rsidRDefault="00372AF7" w:rsidP="00463134">
            <w:pPr>
              <w:jc w:val="both"/>
              <w:textAlignment w:val="baseline"/>
              <w:rPr>
                <w:rFonts w:ascii="Times New Roman" w:hAnsi="Times New Roman" w:cs="Times New Roman"/>
                <w:b/>
                <w:bCs/>
                <w:kern w:val="1"/>
                <w:sz w:val="16"/>
                <w:szCs w:val="16"/>
                <w:lang w:eastAsia="ar-SA"/>
              </w:rPr>
            </w:pPr>
            <w:r w:rsidRPr="002B5158">
              <w:rPr>
                <w:rFonts w:ascii="Times New Roman" w:hAnsi="Times New Roman" w:cs="Times New Roman"/>
                <w:b/>
                <w:bCs/>
                <w:color w:val="000000"/>
                <w:kern w:val="1"/>
                <w:sz w:val="16"/>
                <w:szCs w:val="16"/>
                <w:lang w:eastAsia="ar-SA"/>
              </w:rPr>
              <w:t>БИК:</w:t>
            </w:r>
            <w:r w:rsidRPr="002B5158">
              <w:rPr>
                <w:rFonts w:ascii="Times New Roman" w:hAnsi="Times New Roman" w:cs="Times New Roman"/>
                <w:bCs/>
                <w:color w:val="000000"/>
                <w:kern w:val="1"/>
                <w:sz w:val="16"/>
                <w:szCs w:val="16"/>
                <w:lang w:eastAsia="ar-SA"/>
              </w:rPr>
              <w:t xml:space="preserve"> 047308602</w:t>
            </w:r>
          </w:p>
        </w:tc>
        <w:tc>
          <w:tcPr>
            <w:tcW w:w="2508" w:type="pct"/>
            <w:tcBorders>
              <w:top w:val="single" w:sz="4" w:space="0" w:color="000000"/>
              <w:left w:val="single" w:sz="4" w:space="0" w:color="000000"/>
              <w:bottom w:val="single" w:sz="4" w:space="0" w:color="000000"/>
              <w:right w:val="single" w:sz="4" w:space="0" w:color="000000"/>
            </w:tcBorders>
            <w:shd w:val="clear" w:color="auto" w:fill="auto"/>
          </w:tcPr>
          <w:p w:rsidR="00372AF7" w:rsidRPr="002B5158" w:rsidRDefault="00372AF7" w:rsidP="00463134">
            <w:pPr>
              <w:snapToGrid w:val="0"/>
              <w:textAlignment w:val="baseline"/>
              <w:rPr>
                <w:rFonts w:ascii="Times New Roman" w:hAnsi="Times New Roman" w:cs="Times New Roman"/>
                <w:b/>
                <w:bCs/>
                <w:color w:val="000000"/>
                <w:kern w:val="1"/>
                <w:sz w:val="16"/>
                <w:szCs w:val="16"/>
                <w:lang w:eastAsia="ar-SA"/>
              </w:rPr>
            </w:pPr>
            <w:r w:rsidRPr="002B5158">
              <w:rPr>
                <w:rFonts w:ascii="Times New Roman" w:hAnsi="Times New Roman" w:cs="Times New Roman"/>
                <w:b/>
                <w:bCs/>
                <w:kern w:val="1"/>
                <w:sz w:val="16"/>
                <w:szCs w:val="16"/>
                <w:lang w:eastAsia="ar-SA"/>
              </w:rPr>
              <w:t>Банковские реквизиты:</w:t>
            </w:r>
          </w:p>
          <w:p w:rsidR="00372AF7" w:rsidRPr="002B5158" w:rsidRDefault="00372AF7" w:rsidP="00463134">
            <w:pPr>
              <w:textAlignment w:val="baseline"/>
              <w:rPr>
                <w:rFonts w:ascii="Times New Roman" w:hAnsi="Times New Roman" w:cs="Times New Roman"/>
                <w:bCs/>
                <w:color w:val="000000"/>
                <w:kern w:val="1"/>
                <w:sz w:val="16"/>
                <w:szCs w:val="16"/>
                <w:lang w:eastAsia="ar-SA"/>
              </w:rPr>
            </w:pPr>
            <w:r w:rsidRPr="002B5158">
              <w:rPr>
                <w:rFonts w:ascii="Times New Roman" w:hAnsi="Times New Roman" w:cs="Times New Roman"/>
                <w:b/>
                <w:bCs/>
                <w:color w:val="000000"/>
                <w:kern w:val="1"/>
                <w:sz w:val="16"/>
                <w:szCs w:val="16"/>
                <w:lang w:eastAsia="ar-SA"/>
              </w:rPr>
              <w:t>Расчетный счет №</w:t>
            </w:r>
            <w:r w:rsidRPr="002B5158">
              <w:rPr>
                <w:rFonts w:ascii="Times New Roman" w:hAnsi="Times New Roman" w:cs="Times New Roman"/>
                <w:color w:val="000000"/>
                <w:sz w:val="16"/>
                <w:szCs w:val="16"/>
              </w:rPr>
              <w:t xml:space="preserve"> </w:t>
            </w:r>
          </w:p>
          <w:p w:rsidR="00372AF7" w:rsidRPr="002B5158" w:rsidRDefault="00372AF7" w:rsidP="00463134">
            <w:pPr>
              <w:textAlignment w:val="baseline"/>
              <w:rPr>
                <w:rFonts w:ascii="Times New Roman" w:hAnsi="Times New Roman" w:cs="Times New Roman"/>
                <w:bCs/>
                <w:color w:val="000000"/>
                <w:kern w:val="1"/>
                <w:sz w:val="16"/>
                <w:szCs w:val="16"/>
                <w:lang w:eastAsia="ar-SA"/>
              </w:rPr>
            </w:pPr>
          </w:p>
          <w:p w:rsidR="00372AF7" w:rsidRPr="002B5158" w:rsidRDefault="00372AF7" w:rsidP="00463134">
            <w:pPr>
              <w:jc w:val="both"/>
              <w:textAlignment w:val="baseline"/>
              <w:rPr>
                <w:rFonts w:ascii="Times New Roman" w:hAnsi="Times New Roman" w:cs="Times New Roman"/>
                <w:b/>
                <w:bCs/>
                <w:color w:val="000000"/>
                <w:kern w:val="1"/>
                <w:sz w:val="16"/>
                <w:szCs w:val="16"/>
                <w:lang w:eastAsia="ar-SA"/>
              </w:rPr>
            </w:pPr>
            <w:r w:rsidRPr="002B5158">
              <w:rPr>
                <w:rFonts w:ascii="Times New Roman" w:hAnsi="Times New Roman" w:cs="Times New Roman"/>
                <w:b/>
                <w:bCs/>
                <w:color w:val="000000"/>
                <w:kern w:val="1"/>
                <w:sz w:val="16"/>
                <w:szCs w:val="16"/>
                <w:lang w:eastAsia="ar-SA"/>
              </w:rPr>
              <w:t>кор.счет №</w:t>
            </w:r>
          </w:p>
          <w:p w:rsidR="00372AF7" w:rsidRPr="002B5158" w:rsidRDefault="00372AF7" w:rsidP="00463134">
            <w:pPr>
              <w:jc w:val="both"/>
              <w:textAlignment w:val="baseline"/>
              <w:rPr>
                <w:rFonts w:ascii="Times New Roman" w:hAnsi="Times New Roman" w:cs="Times New Roman"/>
                <w:kern w:val="1"/>
                <w:sz w:val="16"/>
                <w:szCs w:val="16"/>
                <w:lang w:eastAsia="ar-SA"/>
              </w:rPr>
            </w:pPr>
            <w:r w:rsidRPr="002B5158">
              <w:rPr>
                <w:rFonts w:ascii="Times New Roman" w:hAnsi="Times New Roman" w:cs="Times New Roman"/>
                <w:b/>
                <w:bCs/>
                <w:color w:val="000000"/>
                <w:kern w:val="1"/>
                <w:sz w:val="16"/>
                <w:szCs w:val="16"/>
                <w:lang w:eastAsia="ar-SA"/>
              </w:rPr>
              <w:t xml:space="preserve">БИК: </w:t>
            </w:r>
          </w:p>
        </w:tc>
      </w:tr>
      <w:tr w:rsidR="00372AF7" w:rsidRPr="002B5158" w:rsidTr="00463134">
        <w:trPr>
          <w:cantSplit/>
          <w:trHeight w:val="969"/>
        </w:trPr>
        <w:tc>
          <w:tcPr>
            <w:tcW w:w="2492" w:type="pct"/>
            <w:tcBorders>
              <w:top w:val="single" w:sz="4" w:space="0" w:color="000000"/>
              <w:left w:val="single" w:sz="4" w:space="0" w:color="000000"/>
              <w:bottom w:val="single" w:sz="4" w:space="0" w:color="000000"/>
            </w:tcBorders>
            <w:shd w:val="clear" w:color="auto" w:fill="auto"/>
          </w:tcPr>
          <w:p w:rsidR="00372AF7" w:rsidRPr="00122DA6" w:rsidRDefault="00372AF7" w:rsidP="00463134">
            <w:pPr>
              <w:snapToGrid w:val="0"/>
              <w:textAlignment w:val="baseline"/>
              <w:rPr>
                <w:rFonts w:ascii="Times New Roman" w:hAnsi="Times New Roman" w:cs="Times New Roman"/>
                <w:b/>
                <w:bCs/>
                <w:color w:val="000000"/>
                <w:kern w:val="1"/>
                <w:sz w:val="16"/>
                <w:szCs w:val="16"/>
                <w:lang w:eastAsia="ar-SA"/>
              </w:rPr>
            </w:pPr>
            <w:r w:rsidRPr="002B5158">
              <w:rPr>
                <w:rFonts w:ascii="Times New Roman" w:hAnsi="Times New Roman" w:cs="Times New Roman"/>
                <w:b/>
                <w:bCs/>
                <w:color w:val="000000"/>
                <w:kern w:val="1"/>
                <w:sz w:val="16"/>
                <w:szCs w:val="16"/>
                <w:lang w:eastAsia="ar-SA"/>
              </w:rPr>
              <w:t>Главный управляющий директор</w:t>
            </w:r>
          </w:p>
          <w:p w:rsidR="00372AF7" w:rsidRPr="002B5158" w:rsidRDefault="00372AF7" w:rsidP="00463134">
            <w:pPr>
              <w:rPr>
                <w:rFonts w:ascii="Times New Roman" w:hAnsi="Times New Roman" w:cs="Times New Roman"/>
                <w:b/>
                <w:sz w:val="16"/>
                <w:szCs w:val="16"/>
              </w:rPr>
            </w:pPr>
            <w:r w:rsidRPr="002B5158">
              <w:rPr>
                <w:rFonts w:ascii="Times New Roman" w:hAnsi="Times New Roman" w:cs="Times New Roman"/>
                <w:b/>
                <w:sz w:val="16"/>
                <w:szCs w:val="16"/>
              </w:rPr>
              <w:t xml:space="preserve"> ___________________/</w:t>
            </w:r>
            <w:r w:rsidRPr="002B5158">
              <w:rPr>
                <w:rFonts w:ascii="Times New Roman" w:hAnsi="Times New Roman" w:cs="Times New Roman"/>
                <w:b/>
                <w:bCs/>
                <w:color w:val="000000"/>
                <w:kern w:val="1"/>
                <w:sz w:val="16"/>
                <w:szCs w:val="16"/>
                <w:lang w:eastAsia="ar-SA"/>
              </w:rPr>
              <w:t xml:space="preserve"> Трофимов А.В./</w:t>
            </w:r>
          </w:p>
          <w:p w:rsidR="00372AF7" w:rsidRPr="002B5158" w:rsidRDefault="00372AF7" w:rsidP="00463134">
            <w:pPr>
              <w:rPr>
                <w:rFonts w:ascii="Times New Roman" w:hAnsi="Times New Roman" w:cs="Times New Roman"/>
                <w:b/>
                <w:sz w:val="16"/>
                <w:szCs w:val="16"/>
              </w:rPr>
            </w:pPr>
            <w:r w:rsidRPr="002B5158">
              <w:rPr>
                <w:rFonts w:ascii="Times New Roman" w:hAnsi="Times New Roman" w:cs="Times New Roman"/>
                <w:b/>
                <w:sz w:val="16"/>
                <w:szCs w:val="16"/>
              </w:rPr>
              <w:t>Дата подписания</w:t>
            </w:r>
            <w:r>
              <w:rPr>
                <w:rFonts w:ascii="Times New Roman" w:hAnsi="Times New Roman" w:cs="Times New Roman"/>
                <w:b/>
                <w:bCs/>
                <w:kern w:val="1"/>
                <w:sz w:val="16"/>
                <w:szCs w:val="16"/>
                <w:lang w:eastAsia="ar-SA"/>
              </w:rPr>
              <w:t xml:space="preserve"> «__» ________ 202___ </w:t>
            </w:r>
            <w:r w:rsidRPr="002B5158">
              <w:rPr>
                <w:rFonts w:ascii="Times New Roman" w:hAnsi="Times New Roman" w:cs="Times New Roman"/>
                <w:b/>
                <w:bCs/>
                <w:kern w:val="1"/>
                <w:sz w:val="16"/>
                <w:szCs w:val="16"/>
                <w:lang w:eastAsia="ar-SA"/>
              </w:rPr>
              <w:t xml:space="preserve"> года</w:t>
            </w:r>
          </w:p>
        </w:tc>
        <w:tc>
          <w:tcPr>
            <w:tcW w:w="2508" w:type="pct"/>
            <w:tcBorders>
              <w:top w:val="single" w:sz="4" w:space="0" w:color="000000"/>
              <w:left w:val="single" w:sz="4" w:space="0" w:color="000000"/>
              <w:bottom w:val="single" w:sz="4" w:space="0" w:color="000000"/>
              <w:right w:val="single" w:sz="4" w:space="0" w:color="000000"/>
            </w:tcBorders>
            <w:shd w:val="clear" w:color="auto" w:fill="auto"/>
          </w:tcPr>
          <w:p w:rsidR="00372AF7" w:rsidRPr="00122DA6" w:rsidRDefault="00372AF7" w:rsidP="00463134">
            <w:pPr>
              <w:rPr>
                <w:rFonts w:ascii="Times New Roman" w:hAnsi="Times New Roman" w:cs="Times New Roman"/>
                <w:b/>
                <w:bCs/>
                <w:color w:val="000000"/>
                <w:kern w:val="1"/>
                <w:sz w:val="16"/>
                <w:szCs w:val="16"/>
                <w:lang w:eastAsia="ar-SA"/>
              </w:rPr>
            </w:pPr>
            <w:r>
              <w:rPr>
                <w:rFonts w:ascii="Times New Roman" w:hAnsi="Times New Roman" w:cs="Times New Roman"/>
                <w:b/>
                <w:bCs/>
                <w:color w:val="000000"/>
                <w:kern w:val="1"/>
                <w:sz w:val="16"/>
                <w:szCs w:val="16"/>
                <w:lang w:eastAsia="ar-SA"/>
              </w:rPr>
              <w:t>Директор</w:t>
            </w:r>
          </w:p>
          <w:p w:rsidR="00372AF7" w:rsidRPr="002B5158" w:rsidRDefault="00372AF7" w:rsidP="00463134">
            <w:pPr>
              <w:rPr>
                <w:rFonts w:ascii="Times New Roman" w:hAnsi="Times New Roman" w:cs="Times New Roman"/>
                <w:b/>
                <w:sz w:val="16"/>
                <w:szCs w:val="16"/>
              </w:rPr>
            </w:pPr>
            <w:r w:rsidRPr="002B5158">
              <w:rPr>
                <w:rFonts w:ascii="Times New Roman" w:hAnsi="Times New Roman" w:cs="Times New Roman"/>
                <w:b/>
                <w:sz w:val="16"/>
                <w:szCs w:val="16"/>
              </w:rPr>
              <w:t xml:space="preserve"> ____</w:t>
            </w:r>
            <w:r>
              <w:rPr>
                <w:rFonts w:ascii="Times New Roman" w:hAnsi="Times New Roman" w:cs="Times New Roman"/>
                <w:b/>
                <w:sz w:val="16"/>
                <w:szCs w:val="16"/>
              </w:rPr>
              <w:t xml:space="preserve">_______________/                    </w:t>
            </w:r>
            <w:r w:rsidRPr="002B5158">
              <w:rPr>
                <w:rFonts w:ascii="Times New Roman" w:hAnsi="Times New Roman" w:cs="Times New Roman"/>
                <w:b/>
                <w:bCs/>
                <w:color w:val="000000"/>
                <w:kern w:val="1"/>
                <w:sz w:val="16"/>
                <w:szCs w:val="16"/>
                <w:lang w:eastAsia="ar-SA"/>
              </w:rPr>
              <w:t>/</w:t>
            </w:r>
          </w:p>
          <w:p w:rsidR="00372AF7" w:rsidRPr="002B5158" w:rsidRDefault="00372AF7" w:rsidP="00463134">
            <w:pPr>
              <w:rPr>
                <w:rFonts w:ascii="Times New Roman" w:hAnsi="Times New Roman" w:cs="Times New Roman"/>
                <w:b/>
                <w:sz w:val="16"/>
                <w:szCs w:val="16"/>
              </w:rPr>
            </w:pPr>
            <w:r w:rsidRPr="002B5158">
              <w:rPr>
                <w:rFonts w:ascii="Times New Roman" w:hAnsi="Times New Roman" w:cs="Times New Roman"/>
                <w:b/>
                <w:sz w:val="16"/>
                <w:szCs w:val="16"/>
              </w:rPr>
              <w:t xml:space="preserve">Дата подписания </w:t>
            </w:r>
            <w:r>
              <w:rPr>
                <w:rFonts w:ascii="Times New Roman" w:hAnsi="Times New Roman" w:cs="Times New Roman"/>
                <w:b/>
                <w:bCs/>
                <w:kern w:val="1"/>
                <w:sz w:val="16"/>
                <w:szCs w:val="16"/>
                <w:lang w:eastAsia="ar-SA"/>
              </w:rPr>
              <w:t xml:space="preserve">«__» ________ 202___ </w:t>
            </w:r>
            <w:r w:rsidRPr="002B5158">
              <w:rPr>
                <w:rFonts w:ascii="Times New Roman" w:hAnsi="Times New Roman" w:cs="Times New Roman"/>
                <w:b/>
                <w:bCs/>
                <w:kern w:val="1"/>
                <w:sz w:val="16"/>
                <w:szCs w:val="16"/>
                <w:lang w:eastAsia="ar-SA"/>
              </w:rPr>
              <w:t xml:space="preserve"> года</w:t>
            </w: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502050306020203"/>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220B5"/>
    <w:rsid w:val="00030686"/>
    <w:rsid w:val="000361AB"/>
    <w:rsid w:val="00045B02"/>
    <w:rsid w:val="00066231"/>
    <w:rsid w:val="00085B0A"/>
    <w:rsid w:val="000A7413"/>
    <w:rsid w:val="000B42F7"/>
    <w:rsid w:val="000C0FF6"/>
    <w:rsid w:val="000F1319"/>
    <w:rsid w:val="000F5DCB"/>
    <w:rsid w:val="00105BD9"/>
    <w:rsid w:val="00125D35"/>
    <w:rsid w:val="001423CD"/>
    <w:rsid w:val="00147281"/>
    <w:rsid w:val="00152126"/>
    <w:rsid w:val="00155B22"/>
    <w:rsid w:val="001C1BFC"/>
    <w:rsid w:val="001C44B4"/>
    <w:rsid w:val="002120B4"/>
    <w:rsid w:val="0023254C"/>
    <w:rsid w:val="002378EC"/>
    <w:rsid w:val="00240B2B"/>
    <w:rsid w:val="00267B77"/>
    <w:rsid w:val="002749DC"/>
    <w:rsid w:val="00294CE0"/>
    <w:rsid w:val="002A652F"/>
    <w:rsid w:val="002B58F7"/>
    <w:rsid w:val="002D07F7"/>
    <w:rsid w:val="002D6466"/>
    <w:rsid w:val="002F5F2D"/>
    <w:rsid w:val="002F74C5"/>
    <w:rsid w:val="00312E4E"/>
    <w:rsid w:val="00342BDE"/>
    <w:rsid w:val="00372AF7"/>
    <w:rsid w:val="00377337"/>
    <w:rsid w:val="003B03A2"/>
    <w:rsid w:val="003B1CCA"/>
    <w:rsid w:val="003B3702"/>
    <w:rsid w:val="00421096"/>
    <w:rsid w:val="00436808"/>
    <w:rsid w:val="0045197B"/>
    <w:rsid w:val="00453AF3"/>
    <w:rsid w:val="0048430A"/>
    <w:rsid w:val="004861C8"/>
    <w:rsid w:val="0049375D"/>
    <w:rsid w:val="00495753"/>
    <w:rsid w:val="004C521D"/>
    <w:rsid w:val="004D5EF3"/>
    <w:rsid w:val="004E7B4D"/>
    <w:rsid w:val="00513ADA"/>
    <w:rsid w:val="00530F89"/>
    <w:rsid w:val="005363F0"/>
    <w:rsid w:val="00544892"/>
    <w:rsid w:val="005619A1"/>
    <w:rsid w:val="00567C03"/>
    <w:rsid w:val="005814CF"/>
    <w:rsid w:val="00593977"/>
    <w:rsid w:val="005A633B"/>
    <w:rsid w:val="005C2433"/>
    <w:rsid w:val="005C71F5"/>
    <w:rsid w:val="005D1F62"/>
    <w:rsid w:val="005D56EA"/>
    <w:rsid w:val="005F28AE"/>
    <w:rsid w:val="00601A7A"/>
    <w:rsid w:val="00665CBE"/>
    <w:rsid w:val="00670C45"/>
    <w:rsid w:val="00670F79"/>
    <w:rsid w:val="0067773A"/>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E7B3F"/>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14217"/>
    <w:rsid w:val="009368C1"/>
    <w:rsid w:val="00974E05"/>
    <w:rsid w:val="00984A29"/>
    <w:rsid w:val="00996A1B"/>
    <w:rsid w:val="009A3F5D"/>
    <w:rsid w:val="009A6F37"/>
    <w:rsid w:val="009D2E9A"/>
    <w:rsid w:val="009D5B71"/>
    <w:rsid w:val="00A06BBA"/>
    <w:rsid w:val="00A11C0E"/>
    <w:rsid w:val="00A13B2C"/>
    <w:rsid w:val="00A140FD"/>
    <w:rsid w:val="00A54AEE"/>
    <w:rsid w:val="00A632BF"/>
    <w:rsid w:val="00A7212B"/>
    <w:rsid w:val="00A7253B"/>
    <w:rsid w:val="00A740EA"/>
    <w:rsid w:val="00A93FDF"/>
    <w:rsid w:val="00AB76FF"/>
    <w:rsid w:val="00AC3E81"/>
    <w:rsid w:val="00AD18B2"/>
    <w:rsid w:val="00AF2FDF"/>
    <w:rsid w:val="00B07BF3"/>
    <w:rsid w:val="00B4168F"/>
    <w:rsid w:val="00B4513C"/>
    <w:rsid w:val="00B4642A"/>
    <w:rsid w:val="00B51C0A"/>
    <w:rsid w:val="00B678AA"/>
    <w:rsid w:val="00B9714E"/>
    <w:rsid w:val="00BA7DCB"/>
    <w:rsid w:val="00BB6D3A"/>
    <w:rsid w:val="00BC3F4B"/>
    <w:rsid w:val="00BE6DAD"/>
    <w:rsid w:val="00BE7D63"/>
    <w:rsid w:val="00C05D60"/>
    <w:rsid w:val="00C209F2"/>
    <w:rsid w:val="00C46901"/>
    <w:rsid w:val="00C61E6D"/>
    <w:rsid w:val="00C62635"/>
    <w:rsid w:val="00C855BA"/>
    <w:rsid w:val="00C94C41"/>
    <w:rsid w:val="00CC0587"/>
    <w:rsid w:val="00CD4E68"/>
    <w:rsid w:val="00D46E59"/>
    <w:rsid w:val="00D6494E"/>
    <w:rsid w:val="00DC2577"/>
    <w:rsid w:val="00DE7465"/>
    <w:rsid w:val="00DF3C12"/>
    <w:rsid w:val="00DF44DF"/>
    <w:rsid w:val="00E068AD"/>
    <w:rsid w:val="00E138DA"/>
    <w:rsid w:val="00E4636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86AD4-086A-48DF-81A2-AF44D2FEB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1564</TotalTime>
  <Pages>13</Pages>
  <Words>7305</Words>
  <Characters>41640</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48848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PTO7</cp:lastModifiedBy>
  <cp:revision>35</cp:revision>
  <dcterms:created xsi:type="dcterms:W3CDTF">2022-02-10T12:48:00Z</dcterms:created>
  <dcterms:modified xsi:type="dcterms:W3CDTF">2023-10-30T07:37:00Z</dcterms:modified>
</cp:coreProperties>
</file>