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402BA052" w:rsidR="00777D83" w:rsidRPr="00676E55" w:rsidRDefault="008873F7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05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5412CD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7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5412CD">
        <w:rPr>
          <w:snapToGrid/>
          <w:color w:val="000000" w:themeColor="text1"/>
          <w:sz w:val="24"/>
          <w:szCs w:val="24"/>
        </w:rPr>
        <w:t>4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AA2E832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F00D8B">
        <w:rPr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6CC82B1A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926003" w:rsidRPr="00926003">
        <w:rPr>
          <w:sz w:val="32"/>
          <w:szCs w:val="32"/>
        </w:rPr>
        <w:t>Реконструкци</w:t>
      </w:r>
      <w:r w:rsidR="00926003">
        <w:rPr>
          <w:sz w:val="32"/>
          <w:szCs w:val="32"/>
        </w:rPr>
        <w:t>ю</w:t>
      </w:r>
      <w:r w:rsidR="00926003" w:rsidRPr="00926003">
        <w:rPr>
          <w:sz w:val="32"/>
          <w:szCs w:val="32"/>
        </w:rPr>
        <w:t xml:space="preserve"> и перекладк</w:t>
      </w:r>
      <w:r w:rsidR="00926003">
        <w:rPr>
          <w:sz w:val="32"/>
          <w:szCs w:val="32"/>
        </w:rPr>
        <w:t>у</w:t>
      </w:r>
      <w:r w:rsidR="00926003" w:rsidRPr="00926003">
        <w:rPr>
          <w:sz w:val="32"/>
          <w:szCs w:val="32"/>
        </w:rPr>
        <w:t xml:space="preserve"> аварийных сетей водоснабжения г. Березники для объекта: «Водопроводная сеть 2655 м. о</w:t>
      </w:r>
      <w:r w:rsidR="00173A64">
        <w:rPr>
          <w:sz w:val="32"/>
          <w:szCs w:val="32"/>
        </w:rPr>
        <w:t>т</w:t>
      </w:r>
      <w:bookmarkStart w:id="0" w:name="_GoBack"/>
      <w:bookmarkEnd w:id="0"/>
      <w:r w:rsidR="00926003" w:rsidRPr="00926003">
        <w:rPr>
          <w:sz w:val="32"/>
          <w:szCs w:val="32"/>
        </w:rPr>
        <w:t xml:space="preserve"> пересечения автодорог Кунгур-Соликамск и Березники БПКРУ-4 по ул. Хользунова до ул. Ленвенская (инв. номер 31297). Участок сети по ул. Хользунова, в районе дома № 114 до ул. Хользунова, район дома № 180. Гражданская линия» шифр проекта: 59-ММ-23-2023</w:t>
      </w:r>
      <w:r w:rsidR="008873F7" w:rsidRPr="008873F7">
        <w:rPr>
          <w:sz w:val="32"/>
          <w:szCs w:val="32"/>
        </w:rPr>
        <w:t>"</w:t>
      </w:r>
    </w:p>
    <w:p w14:paraId="5BB5F55F" w14:textId="264CE3E2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5B5475" w:rsidRPr="005B5475">
        <w:rPr>
          <w:sz w:val="32"/>
          <w:szCs w:val="32"/>
        </w:rPr>
        <w:t>Березниковская водоснабжающая компания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59A2A39D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8873F7">
        <w:rPr>
          <w:b/>
          <w:color w:val="000000" w:themeColor="text1"/>
          <w:sz w:val="32"/>
          <w:szCs w:val="32"/>
        </w:rPr>
        <w:t>59</w:t>
      </w:r>
      <w:r w:rsidR="00926003">
        <w:rPr>
          <w:b/>
          <w:color w:val="000000" w:themeColor="text1"/>
          <w:sz w:val="32"/>
          <w:szCs w:val="32"/>
        </w:rPr>
        <w:t>3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37F4EA2D" w:rsidR="00097748" w:rsidRPr="006305F9" w:rsidRDefault="005B5475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ООО «Березниковская водоснабжающая компания»</w:t>
            </w:r>
          </w:p>
        </w:tc>
      </w:tr>
      <w:tr w:rsidR="005B5475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5B5475" w:rsidRPr="00513CB0" w:rsidRDefault="005B5475" w:rsidP="005B547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5B5475" w:rsidRPr="00475814" w:rsidRDefault="005B5475" w:rsidP="005B547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7935AD4F" w:rsidR="005B5475" w:rsidRPr="00913576" w:rsidRDefault="005B5475" w:rsidP="005B547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5B5475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5B5475" w:rsidRPr="00513CB0" w:rsidRDefault="005B5475" w:rsidP="005B547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5B5475" w:rsidRPr="00475814" w:rsidRDefault="005B5475" w:rsidP="005B547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7E78A976" w:rsidR="005B5475" w:rsidRPr="00913576" w:rsidRDefault="005B5475" w:rsidP="005B547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215FEDB2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F00D8B">
              <w:rPr>
                <w:b/>
                <w:i/>
                <w:sz w:val="20"/>
              </w:rPr>
              <w:t>запрос предложений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1457D835" w:rsidR="00097748" w:rsidRPr="00133E8D" w:rsidRDefault="00021472" w:rsidP="00891F4A">
            <w:r>
              <w:t>42.21.22.110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2D05889C" w:rsidR="00EF68EB" w:rsidRPr="003A7804" w:rsidRDefault="00021472" w:rsidP="007017BA">
            <w:r>
              <w:t>42.2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0B505C37" w:rsidR="00FC410D" w:rsidRPr="00E9384A" w:rsidRDefault="00926003" w:rsidP="005B5475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926003">
              <w:rPr>
                <w:rFonts w:ascii="Times New Roman" w:hAnsi="Times New Roman"/>
                <w:sz w:val="20"/>
                <w:szCs w:val="20"/>
              </w:rPr>
              <w:t>Реконструкция и перекладка аварийных сетей водоснабжения г. Березники» для объекта: «Водопроводная сеть 2655 м. от пересечения автодорог Кунгур-Соликамск и Березники БПКРУ-4 по ул. Хользунова до ул. Ленвенская (инв. номер 31297). Участок сети по ул. Хользунова, в районе дома № 114 до ул. Хользунова, район дома № 180. Гражданская линия»  шифр проекта: 59-ММ-23-2023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Сведения о начальной </w:t>
            </w:r>
            <w:r w:rsidRPr="005C40BB">
              <w:rPr>
                <w:b/>
                <w:sz w:val="20"/>
                <w:szCs w:val="20"/>
              </w:rPr>
              <w:lastRenderedPageBreak/>
              <w:t>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lastRenderedPageBreak/>
              <w:t xml:space="preserve">Расчет начальной (максимальной) цены произведен на основании п.6 </w:t>
            </w:r>
            <w:r w:rsidRPr="00ED3DB7">
              <w:rPr>
                <w:sz w:val="20"/>
                <w:szCs w:val="20"/>
              </w:rPr>
              <w:lastRenderedPageBreak/>
              <w:t>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6C49489F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926003">
              <w:rPr>
                <w:sz w:val="20"/>
                <w:szCs w:val="20"/>
              </w:rPr>
              <w:t>22 001 154</w:t>
            </w:r>
            <w:r w:rsidRPr="003E5C03">
              <w:rPr>
                <w:sz w:val="20"/>
                <w:szCs w:val="20"/>
              </w:rPr>
              <w:t xml:space="preserve"> (</w:t>
            </w:r>
            <w:r w:rsidR="00926003">
              <w:rPr>
                <w:sz w:val="20"/>
                <w:szCs w:val="20"/>
              </w:rPr>
              <w:t>Двадцать два миллиона одна тысяча сто пятьдесят четыре</w:t>
            </w:r>
            <w:r w:rsidRPr="003E5C03">
              <w:rPr>
                <w:sz w:val="20"/>
                <w:szCs w:val="20"/>
              </w:rPr>
              <w:t>) рубл</w:t>
            </w:r>
            <w:r w:rsidR="00926003">
              <w:rPr>
                <w:sz w:val="20"/>
                <w:szCs w:val="20"/>
              </w:rPr>
              <w:t>я</w:t>
            </w:r>
            <w:r w:rsidRPr="003E5C03">
              <w:rPr>
                <w:sz w:val="20"/>
                <w:szCs w:val="20"/>
              </w:rPr>
              <w:t xml:space="preserve"> </w:t>
            </w:r>
            <w:r w:rsidR="00926003"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</w:rPr>
              <w:t xml:space="preserve"> копе</w:t>
            </w:r>
            <w:r w:rsidR="00926003">
              <w:rPr>
                <w:sz w:val="20"/>
                <w:szCs w:val="20"/>
              </w:rPr>
              <w:t>йки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27698">
              <w:rPr>
                <w:b/>
                <w:sz w:val="20"/>
                <w:szCs w:val="20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перечню отборочных критериев с приложением копий подтверждающих документов, указанных в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</w:t>
            </w:r>
            <w:r w:rsidRPr="00927698">
              <w:rPr>
                <w:sz w:val="20"/>
                <w:szCs w:val="20"/>
              </w:rPr>
              <w:lastRenderedPageBreak/>
              <w:t xml:space="preserve">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</w:t>
            </w:r>
            <w:r w:rsidRPr="00927698">
              <w:rPr>
                <w:sz w:val="20"/>
                <w:szCs w:val="20"/>
              </w:rPr>
              <w:lastRenderedPageBreak/>
              <w:t>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603DDBF1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 с победителем в рамках одного лота</w:t>
            </w:r>
            <w:r w:rsidR="00260910">
              <w:rPr>
                <w:sz w:val="20"/>
                <w:szCs w:val="20"/>
              </w:rPr>
              <w:t xml:space="preserve"> (на усмотрение Заказчика)</w:t>
            </w:r>
            <w:r w:rsidRPr="001242F8">
              <w:rPr>
                <w:sz w:val="20"/>
                <w:szCs w:val="20"/>
              </w:rPr>
              <w:t>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173A64">
      <w:rPr>
        <w:noProof/>
      </w:rPr>
      <w:t>3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472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02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3A64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910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12CD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5475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3F7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6003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06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0D8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E3F12-CCAD-4CEC-B41D-7918273B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13</Pages>
  <Words>5077</Words>
  <Characters>28941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33951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142</cp:revision>
  <cp:lastPrinted>2019-02-04T06:44:00Z</cp:lastPrinted>
  <dcterms:created xsi:type="dcterms:W3CDTF">2021-03-16T11:59:00Z</dcterms:created>
  <dcterms:modified xsi:type="dcterms:W3CDTF">2024-07-05T07:19:00Z</dcterms:modified>
</cp:coreProperties>
</file>